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06AC4" w14:textId="77777777" w:rsidR="00EC0FD0" w:rsidRPr="009855AB" w:rsidRDefault="009D569C">
      <w:pPr>
        <w:jc w:val="center"/>
        <w:rPr>
          <w:b/>
          <w:color w:val="006600"/>
          <w:sz w:val="36"/>
        </w:rPr>
      </w:pPr>
      <w:r>
        <w:rPr>
          <w:noProof/>
          <w:color w:val="006600"/>
          <w:lang w:val="en-AU" w:eastAsia="en-AU"/>
        </w:rPr>
        <w:drawing>
          <wp:anchor distT="0" distB="0" distL="114300" distR="114300" simplePos="0" relativeHeight="251660288" behindDoc="0" locked="0" layoutInCell="1" allowOverlap="1" wp14:anchorId="731D79A9" wp14:editId="4CD142FA">
            <wp:simplePos x="0" y="0"/>
            <wp:positionH relativeFrom="column">
              <wp:posOffset>6097270</wp:posOffset>
            </wp:positionH>
            <wp:positionV relativeFrom="paragraph">
              <wp:posOffset>222885</wp:posOffset>
            </wp:positionV>
            <wp:extent cx="942975" cy="101155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wq.jpg"/>
                    <pic:cNvPicPr/>
                  </pic:nvPicPr>
                  <pic:blipFill>
                    <a:blip r:embed="rId5">
                      <a:extLst>
                        <a:ext uri="{28A0092B-C50C-407E-A947-70E740481C1C}">
                          <a14:useLocalDpi xmlns:a14="http://schemas.microsoft.com/office/drawing/2010/main" val="0"/>
                        </a:ext>
                      </a:extLst>
                    </a:blip>
                    <a:stretch>
                      <a:fillRect/>
                    </a:stretch>
                  </pic:blipFill>
                  <pic:spPr>
                    <a:xfrm>
                      <a:off x="0" y="0"/>
                      <a:ext cx="942975" cy="1011555"/>
                    </a:xfrm>
                    <a:prstGeom prst="rect">
                      <a:avLst/>
                    </a:prstGeom>
                  </pic:spPr>
                </pic:pic>
              </a:graphicData>
            </a:graphic>
            <wp14:sizeRelH relativeFrom="margin">
              <wp14:pctWidth>0</wp14:pctWidth>
            </wp14:sizeRelH>
            <wp14:sizeRelV relativeFrom="margin">
              <wp14:pctHeight>0</wp14:pctHeight>
            </wp14:sizeRelV>
          </wp:anchor>
        </w:drawing>
      </w:r>
      <w:r w:rsidR="00EC0FD0" w:rsidRPr="009855AB">
        <w:rPr>
          <w:b/>
          <w:color w:val="006600"/>
          <w:sz w:val="32"/>
        </w:rPr>
        <w:t>AIRPORT WEST ST. CHRISTOPHERS CRICKET CLUB</w:t>
      </w:r>
      <w:r w:rsidR="00EC0FD0" w:rsidRPr="009855AB">
        <w:rPr>
          <w:b/>
          <w:color w:val="006600"/>
          <w:sz w:val="36"/>
        </w:rPr>
        <w:t xml:space="preserve"> </w:t>
      </w:r>
      <w:r w:rsidR="00EC0FD0" w:rsidRPr="009855AB">
        <w:rPr>
          <w:b/>
          <w:color w:val="006600"/>
          <w:sz w:val="32"/>
        </w:rPr>
        <w:t>INC.</w:t>
      </w:r>
    </w:p>
    <w:p w14:paraId="612CCD8C" w14:textId="77777777" w:rsidR="00EC0FD0" w:rsidRPr="0067480F" w:rsidRDefault="002B6FA9">
      <w:pPr>
        <w:pStyle w:val="Heading1"/>
        <w:rPr>
          <w:color w:val="006600"/>
          <w:sz w:val="20"/>
        </w:rPr>
      </w:pPr>
      <w:r>
        <w:rPr>
          <w:noProof/>
          <w:color w:val="006600"/>
          <w:sz w:val="20"/>
          <w:lang w:val="en-AU" w:eastAsia="en-AU"/>
        </w:rPr>
        <w:drawing>
          <wp:anchor distT="0" distB="0" distL="114300" distR="114300" simplePos="0" relativeHeight="251658240" behindDoc="0" locked="0" layoutInCell="1" allowOverlap="1" wp14:anchorId="130350F5" wp14:editId="01457C35">
            <wp:simplePos x="0" y="0"/>
            <wp:positionH relativeFrom="column">
              <wp:posOffset>-295954</wp:posOffset>
            </wp:positionH>
            <wp:positionV relativeFrom="paragraph">
              <wp:posOffset>60620</wp:posOffset>
            </wp:positionV>
            <wp:extent cx="943200" cy="1011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wq.jpg"/>
                    <pic:cNvPicPr/>
                  </pic:nvPicPr>
                  <pic:blipFill>
                    <a:blip r:embed="rId5">
                      <a:extLst>
                        <a:ext uri="{28A0092B-C50C-407E-A947-70E740481C1C}">
                          <a14:useLocalDpi xmlns:a14="http://schemas.microsoft.com/office/drawing/2010/main" val="0"/>
                        </a:ext>
                      </a:extLst>
                    </a:blip>
                    <a:stretch>
                      <a:fillRect/>
                    </a:stretch>
                  </pic:blipFill>
                  <pic:spPr>
                    <a:xfrm>
                      <a:off x="0" y="0"/>
                      <a:ext cx="943200" cy="1011600"/>
                    </a:xfrm>
                    <a:prstGeom prst="rect">
                      <a:avLst/>
                    </a:prstGeom>
                  </pic:spPr>
                </pic:pic>
              </a:graphicData>
            </a:graphic>
            <wp14:sizeRelH relativeFrom="margin">
              <wp14:pctWidth>0</wp14:pctWidth>
            </wp14:sizeRelH>
            <wp14:sizeRelV relativeFrom="margin">
              <wp14:pctHeight>0</wp14:pctHeight>
            </wp14:sizeRelV>
          </wp:anchor>
        </w:drawing>
      </w:r>
      <w:r w:rsidR="00EC0FD0" w:rsidRPr="0067480F">
        <w:rPr>
          <w:color w:val="006600"/>
          <w:sz w:val="20"/>
        </w:rPr>
        <w:t xml:space="preserve">Affiliated with </w:t>
      </w:r>
      <w:proofErr w:type="spellStart"/>
      <w:r w:rsidR="00EC0FD0" w:rsidRPr="0067480F">
        <w:rPr>
          <w:color w:val="006600"/>
          <w:sz w:val="20"/>
        </w:rPr>
        <w:t>V.T.C.A</w:t>
      </w:r>
      <w:proofErr w:type="spellEnd"/>
      <w:r w:rsidR="00EC0FD0" w:rsidRPr="0067480F">
        <w:rPr>
          <w:color w:val="006600"/>
          <w:sz w:val="20"/>
        </w:rPr>
        <w:t xml:space="preserve"> &amp; </w:t>
      </w:r>
      <w:proofErr w:type="spellStart"/>
      <w:r w:rsidR="00EC0FD0" w:rsidRPr="0067480F">
        <w:rPr>
          <w:color w:val="006600"/>
          <w:sz w:val="20"/>
        </w:rPr>
        <w:t>N.W.</w:t>
      </w:r>
      <w:r w:rsidR="00EC0FD0">
        <w:rPr>
          <w:color w:val="006600"/>
          <w:sz w:val="20"/>
        </w:rPr>
        <w:t>M.</w:t>
      </w:r>
      <w:r w:rsidR="00EC0FD0" w:rsidRPr="0067480F">
        <w:rPr>
          <w:color w:val="006600"/>
          <w:sz w:val="20"/>
        </w:rPr>
        <w:t>C.A</w:t>
      </w:r>
      <w:proofErr w:type="spellEnd"/>
    </w:p>
    <w:p w14:paraId="0ED666E1" w14:textId="77777777" w:rsidR="00EC0FD0" w:rsidRPr="0067480F" w:rsidRDefault="00EC0FD0">
      <w:pPr>
        <w:pStyle w:val="Heading2"/>
        <w:rPr>
          <w:color w:val="006600"/>
        </w:rPr>
      </w:pPr>
      <w:r w:rsidRPr="0067480F">
        <w:rPr>
          <w:color w:val="006600"/>
        </w:rPr>
        <w:t>ABN: 80 905 721 530</w:t>
      </w:r>
    </w:p>
    <w:p w14:paraId="5235723F" w14:textId="77777777" w:rsidR="00EC0FD0" w:rsidRPr="0067480F" w:rsidRDefault="00EC0FD0">
      <w:pPr>
        <w:rPr>
          <w:b/>
          <w:color w:val="006600"/>
        </w:rPr>
      </w:pPr>
    </w:p>
    <w:p w14:paraId="676CB0AD" w14:textId="77777777" w:rsidR="00EC0FD0" w:rsidRPr="00A67ED5" w:rsidRDefault="00EC0FD0" w:rsidP="00DD289B">
      <w:pPr>
        <w:ind w:left="1440"/>
        <w:rPr>
          <w:b/>
          <w:color w:val="006600"/>
        </w:rPr>
      </w:pPr>
      <w:r w:rsidRPr="0067480F">
        <w:rPr>
          <w:b/>
          <w:color w:val="006600"/>
        </w:rPr>
        <w:t>Clubrooms:</w:t>
      </w:r>
      <w:r w:rsidRPr="0067480F">
        <w:rPr>
          <w:b/>
          <w:color w:val="006600"/>
        </w:rPr>
        <w:tab/>
      </w:r>
      <w:r w:rsidRPr="0067480F">
        <w:rPr>
          <w:b/>
          <w:color w:val="006600"/>
        </w:rPr>
        <w:tab/>
      </w:r>
      <w:r w:rsidRPr="00A67ED5">
        <w:rPr>
          <w:b/>
          <w:color w:val="006600"/>
        </w:rPr>
        <w:t xml:space="preserve">Hansen Reserve, </w:t>
      </w:r>
      <w:smartTag w:uri="urn:schemas-microsoft-com:office:smarttags" w:element="Street">
        <w:smartTag w:uri="urn:schemas-microsoft-com:office:smarttags" w:element="address">
          <w:r w:rsidRPr="00A67ED5">
            <w:rPr>
              <w:b/>
              <w:color w:val="006600"/>
            </w:rPr>
            <w:t>Etzel Street</w:t>
          </w:r>
        </w:smartTag>
      </w:smartTag>
      <w:r w:rsidRPr="00A67ED5">
        <w:rPr>
          <w:b/>
          <w:color w:val="006600"/>
        </w:rPr>
        <w:t>, Airport West. Phone # 9335 4539</w:t>
      </w:r>
    </w:p>
    <w:p w14:paraId="4FC2DC3A" w14:textId="77777777" w:rsidR="00EC0FD0" w:rsidRPr="00A67ED5" w:rsidRDefault="00EC0FD0">
      <w:pPr>
        <w:pStyle w:val="Heading2"/>
        <w:ind w:left="1440"/>
        <w:jc w:val="left"/>
        <w:rPr>
          <w:color w:val="006600"/>
        </w:rPr>
      </w:pPr>
      <w:r w:rsidRPr="00A67ED5">
        <w:rPr>
          <w:color w:val="006600"/>
        </w:rPr>
        <w:t>Correspondence:</w:t>
      </w:r>
      <w:r w:rsidRPr="00A67ED5">
        <w:rPr>
          <w:color w:val="006600"/>
        </w:rPr>
        <w:tab/>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A67ED5">
                <w:rPr>
                  <w:color w:val="006600"/>
                </w:rPr>
                <w:t>P.O. Box</w:t>
              </w:r>
            </w:smartTag>
          </w:smartTag>
          <w:r w:rsidRPr="00A67ED5">
            <w:rPr>
              <w:color w:val="006600"/>
            </w:rPr>
            <w:t xml:space="preserve"> 414</w:t>
          </w:r>
        </w:smartTag>
      </w:smartTag>
      <w:r w:rsidRPr="00A67ED5">
        <w:rPr>
          <w:color w:val="006600"/>
        </w:rPr>
        <w:t xml:space="preserve">, </w:t>
      </w:r>
      <w:proofErr w:type="spellStart"/>
      <w:r w:rsidRPr="00A67ED5">
        <w:rPr>
          <w:color w:val="006600"/>
        </w:rPr>
        <w:t>Niddrie</w:t>
      </w:r>
      <w:proofErr w:type="spellEnd"/>
      <w:r w:rsidRPr="00A67ED5">
        <w:rPr>
          <w:color w:val="006600"/>
        </w:rPr>
        <w:t xml:space="preserve"> 3042</w:t>
      </w:r>
    </w:p>
    <w:p w14:paraId="01876ED2" w14:textId="77777777" w:rsidR="00EC0FD0" w:rsidRDefault="00EC0FD0" w:rsidP="00DD289B">
      <w:pPr>
        <w:rPr>
          <w:b/>
          <w:color w:val="006600"/>
        </w:rPr>
      </w:pPr>
      <w:r w:rsidRPr="00A67ED5">
        <w:rPr>
          <w:b/>
          <w:color w:val="006600"/>
        </w:rPr>
        <w:tab/>
      </w:r>
      <w:r w:rsidRPr="00A67ED5">
        <w:rPr>
          <w:b/>
          <w:color w:val="006600"/>
        </w:rPr>
        <w:tab/>
        <w:t>Website:</w:t>
      </w:r>
      <w:r w:rsidRPr="00A67ED5">
        <w:rPr>
          <w:b/>
          <w:color w:val="006600"/>
        </w:rPr>
        <w:tab/>
      </w:r>
      <w:r w:rsidRPr="00A67ED5">
        <w:rPr>
          <w:b/>
          <w:color w:val="006600"/>
        </w:rPr>
        <w:tab/>
      </w:r>
      <w:hyperlink r:id="rId6" w:history="1">
        <w:r w:rsidR="009D569C" w:rsidRPr="005E31FF">
          <w:rPr>
            <w:rStyle w:val="Hyperlink"/>
            <w:b/>
          </w:rPr>
          <w:t>www.apwstc.vic.cricket.com.au</w:t>
        </w:r>
      </w:hyperlink>
    </w:p>
    <w:p w14:paraId="43B32849" w14:textId="77777777" w:rsidR="009D569C" w:rsidRPr="00A67ED5" w:rsidRDefault="009D569C" w:rsidP="00DD289B">
      <w:pPr>
        <w:rPr>
          <w:b/>
          <w:color w:val="006600"/>
        </w:rPr>
      </w:pPr>
    </w:p>
    <w:p w14:paraId="4B1D42A0" w14:textId="77777777" w:rsidR="00EC0FD0" w:rsidRDefault="00EC0FD0">
      <w:pPr>
        <w:rPr>
          <w:color w:val="006600"/>
        </w:rPr>
      </w:pPr>
    </w:p>
    <w:p w14:paraId="7B59B5B7" w14:textId="77777777" w:rsidR="00F07FC1" w:rsidRDefault="00F07FC1" w:rsidP="008D49D6">
      <w:pPr>
        <w:jc w:val="right"/>
        <w:rPr>
          <w:color w:val="006600"/>
        </w:rPr>
      </w:pPr>
    </w:p>
    <w:p w14:paraId="21B526C7" w14:textId="63F64FA1" w:rsidR="00FD1932" w:rsidRDefault="008D49D6" w:rsidP="008D49D6">
      <w:pPr>
        <w:jc w:val="right"/>
        <w:rPr>
          <w:color w:val="006600"/>
        </w:rPr>
      </w:pPr>
      <w:r>
        <w:rPr>
          <w:color w:val="006600"/>
        </w:rPr>
        <w:t>15</w:t>
      </w:r>
      <w:r w:rsidR="00C72335">
        <w:rPr>
          <w:color w:val="006600"/>
        </w:rPr>
        <w:t xml:space="preserve"> Ju</w:t>
      </w:r>
      <w:r>
        <w:rPr>
          <w:color w:val="006600"/>
        </w:rPr>
        <w:t>ly</w:t>
      </w:r>
      <w:r w:rsidR="009D569C">
        <w:rPr>
          <w:color w:val="006600"/>
        </w:rPr>
        <w:t xml:space="preserve"> 202</w:t>
      </w:r>
      <w:r>
        <w:rPr>
          <w:color w:val="006600"/>
        </w:rPr>
        <w:t>4</w:t>
      </w:r>
    </w:p>
    <w:p w14:paraId="0D448543" w14:textId="77777777" w:rsidR="00047F2B" w:rsidRDefault="00047F2B" w:rsidP="008D49D6">
      <w:pPr>
        <w:jc w:val="right"/>
        <w:rPr>
          <w:bCs/>
          <w:color w:val="006600"/>
        </w:rPr>
      </w:pPr>
    </w:p>
    <w:p w14:paraId="18AEFBBC" w14:textId="77777777" w:rsidR="00F07FC1" w:rsidRDefault="00F07FC1" w:rsidP="008D49D6">
      <w:pPr>
        <w:jc w:val="right"/>
        <w:rPr>
          <w:bCs/>
          <w:color w:val="006600"/>
        </w:rPr>
      </w:pPr>
    </w:p>
    <w:p w14:paraId="0A26FAFB" w14:textId="30BEC5C0" w:rsidR="003B6CA2" w:rsidRPr="001D6817" w:rsidRDefault="003B6CA2" w:rsidP="009D569C">
      <w:pPr>
        <w:rPr>
          <w:bCs/>
          <w:color w:val="006600"/>
        </w:rPr>
      </w:pPr>
      <w:r w:rsidRPr="001D6817">
        <w:rPr>
          <w:bCs/>
          <w:color w:val="006600"/>
        </w:rPr>
        <w:t>Hello all,</w:t>
      </w:r>
    </w:p>
    <w:p w14:paraId="0621A958" w14:textId="77777777" w:rsidR="00047F2B" w:rsidRPr="001D6817" w:rsidRDefault="00047F2B" w:rsidP="009D569C">
      <w:pPr>
        <w:rPr>
          <w:bCs/>
          <w:color w:val="006600"/>
        </w:rPr>
      </w:pPr>
    </w:p>
    <w:p w14:paraId="0AF8925A" w14:textId="5A9BEE2B" w:rsidR="00331586" w:rsidRPr="001D6817" w:rsidRDefault="007C72EE" w:rsidP="009D569C">
      <w:pPr>
        <w:rPr>
          <w:bCs/>
          <w:color w:val="006600"/>
        </w:rPr>
      </w:pPr>
      <w:r w:rsidRPr="001D6817">
        <w:rPr>
          <w:bCs/>
          <w:color w:val="006600"/>
        </w:rPr>
        <w:t>Well what a season it was</w:t>
      </w:r>
      <w:r w:rsidR="003B6CA2" w:rsidRPr="001D6817">
        <w:rPr>
          <w:bCs/>
          <w:color w:val="006600"/>
        </w:rPr>
        <w:t xml:space="preserve">.  </w:t>
      </w:r>
    </w:p>
    <w:p w14:paraId="55C2E678" w14:textId="77777777" w:rsidR="007C72EE" w:rsidRPr="001D6817" w:rsidRDefault="007C72EE" w:rsidP="009D569C">
      <w:pPr>
        <w:rPr>
          <w:bCs/>
          <w:color w:val="006600"/>
        </w:rPr>
      </w:pPr>
      <w:r w:rsidRPr="001D6817">
        <w:rPr>
          <w:bCs/>
          <w:color w:val="006600"/>
        </w:rPr>
        <w:t>We are now a Senior Division club after both the 1</w:t>
      </w:r>
      <w:r w:rsidRPr="001D6817">
        <w:rPr>
          <w:bCs/>
          <w:color w:val="006600"/>
          <w:vertAlign w:val="superscript"/>
        </w:rPr>
        <w:t>st</w:t>
      </w:r>
      <w:r w:rsidRPr="001D6817">
        <w:rPr>
          <w:bCs/>
          <w:color w:val="006600"/>
        </w:rPr>
        <w:t xml:space="preserve"> and 2</w:t>
      </w:r>
      <w:r w:rsidRPr="001D6817">
        <w:rPr>
          <w:bCs/>
          <w:color w:val="006600"/>
          <w:vertAlign w:val="superscript"/>
        </w:rPr>
        <w:t>nd</w:t>
      </w:r>
      <w:r w:rsidRPr="001D6817">
        <w:rPr>
          <w:bCs/>
          <w:color w:val="006600"/>
        </w:rPr>
        <w:t xml:space="preserve"> XI winning their grand finals. A long time between drinks for the 1</w:t>
      </w:r>
      <w:r w:rsidRPr="001D6817">
        <w:rPr>
          <w:bCs/>
          <w:color w:val="006600"/>
          <w:vertAlign w:val="superscript"/>
        </w:rPr>
        <w:t>st</w:t>
      </w:r>
      <w:r w:rsidRPr="001D6817">
        <w:rPr>
          <w:bCs/>
          <w:color w:val="006600"/>
        </w:rPr>
        <w:t xml:space="preserve"> XI to capture that flag. </w:t>
      </w:r>
    </w:p>
    <w:p w14:paraId="0D77853E" w14:textId="77777777" w:rsidR="00047F2B" w:rsidRPr="001D6817" w:rsidRDefault="00047F2B" w:rsidP="009D569C">
      <w:pPr>
        <w:rPr>
          <w:bCs/>
          <w:color w:val="006600"/>
        </w:rPr>
      </w:pPr>
    </w:p>
    <w:p w14:paraId="743A1F5B" w14:textId="35454C79" w:rsidR="00C72335" w:rsidRPr="001D6817" w:rsidRDefault="007C72EE" w:rsidP="009D569C">
      <w:pPr>
        <w:rPr>
          <w:bCs/>
          <w:color w:val="006600"/>
        </w:rPr>
      </w:pPr>
      <w:r w:rsidRPr="001D6817">
        <w:rPr>
          <w:bCs/>
          <w:color w:val="006600"/>
        </w:rPr>
        <w:t>To say it was an easy season is far fr</w:t>
      </w:r>
      <w:r w:rsidR="009E5228" w:rsidRPr="001D6817">
        <w:rPr>
          <w:bCs/>
          <w:color w:val="006600"/>
        </w:rPr>
        <w:t>o</w:t>
      </w:r>
      <w:r w:rsidRPr="001D6817">
        <w:rPr>
          <w:bCs/>
          <w:color w:val="006600"/>
        </w:rPr>
        <w:t>m the truth. It was a testing</w:t>
      </w:r>
      <w:r w:rsidR="009E5228" w:rsidRPr="001D6817">
        <w:rPr>
          <w:bCs/>
          <w:color w:val="006600"/>
        </w:rPr>
        <w:t>,</w:t>
      </w:r>
      <w:r w:rsidRPr="001D6817">
        <w:rPr>
          <w:bCs/>
          <w:color w:val="006600"/>
        </w:rPr>
        <w:t xml:space="preserve"> interesting one</w:t>
      </w:r>
      <w:r w:rsidR="009E5228" w:rsidRPr="001D6817">
        <w:rPr>
          <w:bCs/>
          <w:color w:val="006600"/>
        </w:rPr>
        <w:t>,</w:t>
      </w:r>
      <w:r w:rsidRPr="001D6817">
        <w:rPr>
          <w:bCs/>
          <w:color w:val="006600"/>
        </w:rPr>
        <w:t xml:space="preserve"> that the committee and supporting staff assisted in pulling </w:t>
      </w:r>
      <w:proofErr w:type="spellStart"/>
      <w:r w:rsidRPr="001D6817">
        <w:rPr>
          <w:bCs/>
          <w:color w:val="006600"/>
        </w:rPr>
        <w:t>AWSCCC</w:t>
      </w:r>
      <w:proofErr w:type="spellEnd"/>
      <w:r w:rsidRPr="001D6817">
        <w:rPr>
          <w:bCs/>
          <w:color w:val="006600"/>
        </w:rPr>
        <w:t xml:space="preserve"> through.</w:t>
      </w:r>
      <w:r w:rsidR="00AC5105" w:rsidRPr="001D6817">
        <w:rPr>
          <w:bCs/>
          <w:color w:val="006600"/>
        </w:rPr>
        <w:t xml:space="preserve"> </w:t>
      </w:r>
    </w:p>
    <w:p w14:paraId="1864B189" w14:textId="533412C3" w:rsidR="00356EE6" w:rsidRPr="001D6817" w:rsidRDefault="00215933" w:rsidP="009D569C">
      <w:pPr>
        <w:rPr>
          <w:bCs/>
          <w:color w:val="006600"/>
        </w:rPr>
      </w:pPr>
      <w:proofErr w:type="spellStart"/>
      <w:r w:rsidRPr="001D6817">
        <w:rPr>
          <w:bCs/>
          <w:color w:val="006600"/>
        </w:rPr>
        <w:t>VTCA</w:t>
      </w:r>
      <w:proofErr w:type="spellEnd"/>
      <w:r w:rsidRPr="001D6817">
        <w:rPr>
          <w:bCs/>
          <w:color w:val="006600"/>
        </w:rPr>
        <w:t xml:space="preserve"> competition </w:t>
      </w:r>
      <w:r w:rsidR="000545DD" w:rsidRPr="001D6817">
        <w:rPr>
          <w:bCs/>
          <w:color w:val="006600"/>
        </w:rPr>
        <w:t xml:space="preserve">was a mix of predominantly 2 day matches with a few one day game </w:t>
      </w:r>
      <w:r w:rsidR="00047F2B" w:rsidRPr="001D6817">
        <w:rPr>
          <w:bCs/>
          <w:color w:val="006600"/>
        </w:rPr>
        <w:t>scattered throughout for the Saturday competition, and we trialed a Sunday Turf competition with some succuss.</w:t>
      </w:r>
    </w:p>
    <w:p w14:paraId="7BF88FFC" w14:textId="69C876D2" w:rsidR="001D6817" w:rsidRPr="001D6817" w:rsidRDefault="001D6817" w:rsidP="001D6817">
      <w:pPr>
        <w:pStyle w:val="xmsonormal"/>
        <w:shd w:val="clear" w:color="auto" w:fill="FFFFFF"/>
        <w:spacing w:before="0" w:beforeAutospacing="0" w:after="0" w:afterAutospacing="0"/>
        <w:textAlignment w:val="baseline"/>
        <w:rPr>
          <w:color w:val="006600"/>
          <w:sz w:val="20"/>
          <w:szCs w:val="20"/>
        </w:rPr>
      </w:pPr>
      <w:r w:rsidRPr="001D6817">
        <w:rPr>
          <w:color w:val="006600"/>
          <w:sz w:val="20"/>
          <w:szCs w:val="20"/>
          <w:bdr w:val="none" w:sz="0" w:space="0" w:color="auto" w:frame="1"/>
        </w:rPr>
        <w:t>A thankyou and </w:t>
      </w:r>
      <w:r w:rsidRPr="001D6817">
        <w:rPr>
          <w:rStyle w:val="markyzlwnr2nu"/>
          <w:color w:val="006600"/>
          <w:sz w:val="20"/>
          <w:szCs w:val="20"/>
          <w:bdr w:val="none" w:sz="0" w:space="0" w:color="auto" w:frame="1"/>
        </w:rPr>
        <w:t>congratulations</w:t>
      </w:r>
      <w:r w:rsidRPr="001D6817">
        <w:rPr>
          <w:color w:val="006600"/>
          <w:sz w:val="20"/>
          <w:szCs w:val="20"/>
          <w:bdr w:val="none" w:sz="0" w:space="0" w:color="auto" w:frame="1"/>
        </w:rPr>
        <w:t> to:</w:t>
      </w:r>
    </w:p>
    <w:p w14:paraId="0FEB629E" w14:textId="27BE3605" w:rsidR="001D6817" w:rsidRPr="001D6817" w:rsidRDefault="001D6817" w:rsidP="001D6817">
      <w:pPr>
        <w:pStyle w:val="xmsonormal"/>
        <w:shd w:val="clear" w:color="auto" w:fill="FFFFFF"/>
        <w:spacing w:before="0" w:beforeAutospacing="0" w:after="0" w:afterAutospacing="0"/>
        <w:textAlignment w:val="baseline"/>
        <w:rPr>
          <w:color w:val="006600"/>
          <w:sz w:val="20"/>
          <w:szCs w:val="20"/>
        </w:rPr>
      </w:pPr>
      <w:r w:rsidRPr="001D6817">
        <w:rPr>
          <w:color w:val="006600"/>
          <w:sz w:val="20"/>
          <w:szCs w:val="20"/>
          <w:bdr w:val="none" w:sz="0" w:space="0" w:color="auto" w:frame="1"/>
        </w:rPr>
        <w:t> </w:t>
      </w:r>
      <w:r w:rsidR="004048F7">
        <w:rPr>
          <w:color w:val="006600"/>
          <w:sz w:val="20"/>
          <w:szCs w:val="20"/>
          <w:bdr w:val="none" w:sz="0" w:space="0" w:color="auto" w:frame="1"/>
        </w:rPr>
        <w:tab/>
      </w:r>
      <w:r w:rsidRPr="001D6817">
        <w:rPr>
          <w:color w:val="006600"/>
          <w:sz w:val="20"/>
          <w:szCs w:val="20"/>
          <w:bdr w:val="none" w:sz="0" w:space="0" w:color="auto" w:frame="1"/>
        </w:rPr>
        <w:t>Club Coach – Alan Torrance</w:t>
      </w:r>
    </w:p>
    <w:p w14:paraId="54330D88" w14:textId="53ACC194" w:rsidR="001D6817" w:rsidRPr="001D6817" w:rsidRDefault="001D6817" w:rsidP="004048F7">
      <w:pPr>
        <w:pStyle w:val="xmsonormal"/>
        <w:shd w:val="clear" w:color="auto" w:fill="FFFFFF"/>
        <w:spacing w:before="0" w:beforeAutospacing="0" w:after="0" w:afterAutospacing="0"/>
        <w:ind w:firstLine="720"/>
        <w:textAlignment w:val="baseline"/>
        <w:rPr>
          <w:color w:val="006600"/>
          <w:sz w:val="20"/>
          <w:szCs w:val="20"/>
        </w:rPr>
      </w:pPr>
      <w:r w:rsidRPr="001D6817">
        <w:rPr>
          <w:color w:val="006600"/>
          <w:sz w:val="20"/>
          <w:szCs w:val="20"/>
          <w:bdr w:val="none" w:sz="0" w:space="0" w:color="auto" w:frame="1"/>
        </w:rPr>
        <w:t>1</w:t>
      </w:r>
      <w:r w:rsidRPr="001D6817">
        <w:rPr>
          <w:color w:val="006600"/>
          <w:sz w:val="20"/>
          <w:szCs w:val="20"/>
          <w:bdr w:val="none" w:sz="0" w:space="0" w:color="auto" w:frame="1"/>
          <w:vertAlign w:val="superscript"/>
        </w:rPr>
        <w:t>st</w:t>
      </w:r>
      <w:r w:rsidRPr="001D6817">
        <w:rPr>
          <w:color w:val="006600"/>
          <w:sz w:val="20"/>
          <w:szCs w:val="20"/>
          <w:bdr w:val="none" w:sz="0" w:space="0" w:color="auto" w:frame="1"/>
        </w:rPr>
        <w:t> </w:t>
      </w:r>
      <w:proofErr w:type="spellStart"/>
      <w:r w:rsidRPr="001D6817">
        <w:rPr>
          <w:color w:val="006600"/>
          <w:sz w:val="20"/>
          <w:szCs w:val="20"/>
          <w:bdr w:val="none" w:sz="0" w:space="0" w:color="auto" w:frame="1"/>
        </w:rPr>
        <w:t>X1</w:t>
      </w:r>
      <w:proofErr w:type="spellEnd"/>
      <w:r w:rsidRPr="001D6817">
        <w:rPr>
          <w:color w:val="006600"/>
          <w:sz w:val="20"/>
          <w:szCs w:val="20"/>
          <w:bdr w:val="none" w:sz="0" w:space="0" w:color="auto" w:frame="1"/>
        </w:rPr>
        <w:t xml:space="preserve"> Captain – Daniel Sal</w:t>
      </w:r>
      <w:r w:rsidR="004C0BFF">
        <w:rPr>
          <w:color w:val="006600"/>
          <w:sz w:val="20"/>
          <w:szCs w:val="20"/>
          <w:bdr w:val="none" w:sz="0" w:space="0" w:color="auto" w:frame="1"/>
        </w:rPr>
        <w:t>p</w:t>
      </w:r>
      <w:r w:rsidRPr="001D6817">
        <w:rPr>
          <w:color w:val="006600"/>
          <w:sz w:val="20"/>
          <w:szCs w:val="20"/>
          <w:bdr w:val="none" w:sz="0" w:space="0" w:color="auto" w:frame="1"/>
        </w:rPr>
        <w:t>ietro</w:t>
      </w:r>
    </w:p>
    <w:p w14:paraId="64AFE586" w14:textId="0EC76495" w:rsidR="001D6817" w:rsidRPr="001D6817" w:rsidRDefault="001D6817" w:rsidP="004048F7">
      <w:pPr>
        <w:pStyle w:val="xmsonormal"/>
        <w:shd w:val="clear" w:color="auto" w:fill="FFFFFF"/>
        <w:spacing w:before="0" w:beforeAutospacing="0" w:after="0" w:afterAutospacing="0"/>
        <w:ind w:firstLine="720"/>
        <w:textAlignment w:val="baseline"/>
        <w:rPr>
          <w:color w:val="006600"/>
          <w:sz w:val="20"/>
          <w:szCs w:val="20"/>
        </w:rPr>
      </w:pPr>
      <w:r w:rsidRPr="001D6817">
        <w:rPr>
          <w:color w:val="006600"/>
          <w:sz w:val="20"/>
          <w:szCs w:val="20"/>
          <w:bdr w:val="none" w:sz="0" w:space="0" w:color="auto" w:frame="1"/>
        </w:rPr>
        <w:t>2</w:t>
      </w:r>
      <w:r w:rsidRPr="001D6817">
        <w:rPr>
          <w:color w:val="006600"/>
          <w:sz w:val="20"/>
          <w:szCs w:val="20"/>
          <w:bdr w:val="none" w:sz="0" w:space="0" w:color="auto" w:frame="1"/>
          <w:vertAlign w:val="superscript"/>
        </w:rPr>
        <w:t>nd</w:t>
      </w:r>
      <w:r w:rsidRPr="001D6817">
        <w:rPr>
          <w:color w:val="006600"/>
          <w:sz w:val="20"/>
          <w:szCs w:val="20"/>
          <w:bdr w:val="none" w:sz="0" w:space="0" w:color="auto" w:frame="1"/>
        </w:rPr>
        <w:t> </w:t>
      </w:r>
      <w:proofErr w:type="spellStart"/>
      <w:r w:rsidRPr="001D6817">
        <w:rPr>
          <w:color w:val="006600"/>
          <w:sz w:val="20"/>
          <w:szCs w:val="20"/>
          <w:bdr w:val="none" w:sz="0" w:space="0" w:color="auto" w:frame="1"/>
        </w:rPr>
        <w:t>X1</w:t>
      </w:r>
      <w:proofErr w:type="spellEnd"/>
      <w:r w:rsidRPr="001D6817">
        <w:rPr>
          <w:color w:val="006600"/>
          <w:sz w:val="20"/>
          <w:szCs w:val="20"/>
          <w:bdr w:val="none" w:sz="0" w:space="0" w:color="auto" w:frame="1"/>
        </w:rPr>
        <w:t xml:space="preserve"> Captain – Scott Woolcock</w:t>
      </w:r>
    </w:p>
    <w:p w14:paraId="4B052477" w14:textId="77777777" w:rsidR="001D6817" w:rsidRPr="001D6817" w:rsidRDefault="001D6817" w:rsidP="001D6817">
      <w:pPr>
        <w:pStyle w:val="xmsonormal"/>
        <w:shd w:val="clear" w:color="auto" w:fill="FFFFFF"/>
        <w:spacing w:before="0" w:beforeAutospacing="0" w:after="0" w:afterAutospacing="0"/>
        <w:textAlignment w:val="baseline"/>
        <w:rPr>
          <w:color w:val="006600"/>
          <w:sz w:val="20"/>
          <w:szCs w:val="20"/>
        </w:rPr>
      </w:pPr>
      <w:r w:rsidRPr="001D6817">
        <w:rPr>
          <w:color w:val="006600"/>
          <w:sz w:val="20"/>
          <w:szCs w:val="20"/>
          <w:bdr w:val="none" w:sz="0" w:space="0" w:color="auto" w:frame="1"/>
        </w:rPr>
        <w:t>A massive thank you to all leaders, players and supporters. 30 years since we won both the 1</w:t>
      </w:r>
      <w:r w:rsidRPr="001D6817">
        <w:rPr>
          <w:color w:val="006600"/>
          <w:sz w:val="20"/>
          <w:szCs w:val="20"/>
          <w:bdr w:val="none" w:sz="0" w:space="0" w:color="auto" w:frame="1"/>
          <w:vertAlign w:val="superscript"/>
        </w:rPr>
        <w:t>st</w:t>
      </w:r>
      <w:r w:rsidRPr="001D6817">
        <w:rPr>
          <w:color w:val="006600"/>
          <w:sz w:val="20"/>
          <w:szCs w:val="20"/>
          <w:bdr w:val="none" w:sz="0" w:space="0" w:color="auto" w:frame="1"/>
        </w:rPr>
        <w:t> and 2</w:t>
      </w:r>
      <w:r w:rsidRPr="001D6817">
        <w:rPr>
          <w:color w:val="006600"/>
          <w:sz w:val="20"/>
          <w:szCs w:val="20"/>
          <w:bdr w:val="none" w:sz="0" w:space="0" w:color="auto" w:frame="1"/>
          <w:vertAlign w:val="superscript"/>
        </w:rPr>
        <w:t>nd</w:t>
      </w:r>
      <w:r w:rsidRPr="001D6817">
        <w:rPr>
          <w:color w:val="006600"/>
          <w:sz w:val="20"/>
          <w:szCs w:val="20"/>
          <w:bdr w:val="none" w:sz="0" w:space="0" w:color="auto" w:frame="1"/>
        </w:rPr>
        <w:t> </w:t>
      </w:r>
      <w:proofErr w:type="spellStart"/>
      <w:r w:rsidRPr="001D6817">
        <w:rPr>
          <w:color w:val="006600"/>
          <w:sz w:val="20"/>
          <w:szCs w:val="20"/>
          <w:bdr w:val="none" w:sz="0" w:space="0" w:color="auto" w:frame="1"/>
        </w:rPr>
        <w:t>X1</w:t>
      </w:r>
      <w:proofErr w:type="spellEnd"/>
      <w:r w:rsidRPr="001D6817">
        <w:rPr>
          <w:color w:val="006600"/>
          <w:sz w:val="20"/>
          <w:szCs w:val="20"/>
          <w:bdr w:val="none" w:sz="0" w:space="0" w:color="auto" w:frame="1"/>
        </w:rPr>
        <w:t xml:space="preserve"> flags</w:t>
      </w:r>
    </w:p>
    <w:p w14:paraId="4ECDEC7F" w14:textId="5B8649FB" w:rsidR="001D6817" w:rsidRPr="001D6817" w:rsidRDefault="001D6817" w:rsidP="009D569C">
      <w:pPr>
        <w:rPr>
          <w:bCs/>
          <w:color w:val="006600"/>
        </w:rPr>
      </w:pPr>
      <w:r>
        <w:rPr>
          <w:bCs/>
          <w:color w:val="006600"/>
        </w:rPr>
        <w:t xml:space="preserve">With winning the flag and the team effort across the season, </w:t>
      </w:r>
      <w:r w:rsidRPr="001D6817">
        <w:rPr>
          <w:bCs/>
          <w:color w:val="006600"/>
        </w:rPr>
        <w:t>there are always hard calls to make when it comes to selection at finals time – thank you to the “selection panel” for working through the issues.</w:t>
      </w:r>
    </w:p>
    <w:p w14:paraId="7E4AD073" w14:textId="49D10D8E" w:rsidR="00047F2B" w:rsidRPr="001D6817" w:rsidRDefault="00047F2B" w:rsidP="009D569C">
      <w:pPr>
        <w:rPr>
          <w:bCs/>
          <w:color w:val="006600"/>
        </w:rPr>
      </w:pPr>
      <w:r w:rsidRPr="001D6817">
        <w:rPr>
          <w:bCs/>
          <w:color w:val="006600"/>
        </w:rPr>
        <w:t xml:space="preserve">Unfortunately we were not able to get a Saturday synthetic competition up to compete in the </w:t>
      </w:r>
      <w:proofErr w:type="spellStart"/>
      <w:r w:rsidRPr="001D6817">
        <w:rPr>
          <w:bCs/>
          <w:color w:val="006600"/>
        </w:rPr>
        <w:t>NWMCA</w:t>
      </w:r>
      <w:proofErr w:type="spellEnd"/>
      <w:r w:rsidRPr="001D6817">
        <w:rPr>
          <w:bCs/>
          <w:color w:val="006600"/>
        </w:rPr>
        <w:t xml:space="preserve"> (this was not without trying)</w:t>
      </w:r>
    </w:p>
    <w:p w14:paraId="7A494ACF" w14:textId="77777777" w:rsidR="00047F2B" w:rsidRPr="001D6817" w:rsidRDefault="00047F2B" w:rsidP="009D569C">
      <w:pPr>
        <w:rPr>
          <w:bCs/>
          <w:color w:val="006600"/>
        </w:rPr>
      </w:pPr>
    </w:p>
    <w:p w14:paraId="7F811FD3" w14:textId="0EFA45DE" w:rsidR="001540FB" w:rsidRDefault="001540FB" w:rsidP="009D569C">
      <w:pPr>
        <w:rPr>
          <w:bCs/>
          <w:color w:val="006600"/>
        </w:rPr>
      </w:pPr>
      <w:r>
        <w:rPr>
          <w:bCs/>
          <w:color w:val="006600"/>
        </w:rPr>
        <w:t>On a positive note</w:t>
      </w:r>
      <w:r w:rsidR="00BB07C8">
        <w:rPr>
          <w:bCs/>
          <w:color w:val="006600"/>
        </w:rPr>
        <w:t xml:space="preserve"> for the club</w:t>
      </w:r>
      <w:r>
        <w:rPr>
          <w:bCs/>
          <w:color w:val="006600"/>
        </w:rPr>
        <w:t>,</w:t>
      </w:r>
      <w:r w:rsidR="00047F2B">
        <w:rPr>
          <w:bCs/>
          <w:color w:val="006600"/>
        </w:rPr>
        <w:t xml:space="preserve"> we have a burgeoning junior </w:t>
      </w:r>
      <w:r w:rsidR="00482FB7">
        <w:rPr>
          <w:bCs/>
          <w:color w:val="006600"/>
        </w:rPr>
        <w:t>competition</w:t>
      </w:r>
      <w:r w:rsidR="00047F2B">
        <w:rPr>
          <w:bCs/>
          <w:color w:val="006600"/>
        </w:rPr>
        <w:t xml:space="preserve">. Feilding, 2 Saturday under 14’s, </w:t>
      </w:r>
      <w:r>
        <w:rPr>
          <w:bCs/>
          <w:color w:val="006600"/>
        </w:rPr>
        <w:t xml:space="preserve">Friday night under </w:t>
      </w:r>
      <w:proofErr w:type="spellStart"/>
      <w:r>
        <w:rPr>
          <w:bCs/>
          <w:color w:val="006600"/>
        </w:rPr>
        <w:t>16</w:t>
      </w:r>
      <w:r w:rsidR="00BB07C8">
        <w:rPr>
          <w:bCs/>
          <w:color w:val="006600"/>
        </w:rPr>
        <w:t>’s</w:t>
      </w:r>
      <w:proofErr w:type="spellEnd"/>
      <w:r w:rsidR="00BB07C8">
        <w:rPr>
          <w:bCs/>
          <w:color w:val="006600"/>
        </w:rPr>
        <w:t xml:space="preserve">, </w:t>
      </w:r>
      <w:r w:rsidR="00047F2B">
        <w:rPr>
          <w:bCs/>
          <w:color w:val="006600"/>
        </w:rPr>
        <w:t xml:space="preserve"> 2 </w:t>
      </w:r>
      <w:r w:rsidR="00BB07C8">
        <w:rPr>
          <w:bCs/>
          <w:color w:val="006600"/>
        </w:rPr>
        <w:t xml:space="preserve">Under </w:t>
      </w:r>
      <w:proofErr w:type="spellStart"/>
      <w:r w:rsidR="00BB07C8">
        <w:rPr>
          <w:bCs/>
          <w:color w:val="006600"/>
        </w:rPr>
        <w:t>12’s</w:t>
      </w:r>
      <w:proofErr w:type="spellEnd"/>
      <w:r w:rsidR="00BB07C8">
        <w:rPr>
          <w:bCs/>
          <w:color w:val="006600"/>
        </w:rPr>
        <w:t xml:space="preserve"> </w:t>
      </w:r>
      <w:r w:rsidR="00047F2B">
        <w:rPr>
          <w:bCs/>
          <w:color w:val="006600"/>
        </w:rPr>
        <w:t xml:space="preserve">along with an under </w:t>
      </w:r>
      <w:proofErr w:type="spellStart"/>
      <w:r w:rsidR="00047F2B">
        <w:rPr>
          <w:bCs/>
          <w:color w:val="006600"/>
        </w:rPr>
        <w:t>10’s</w:t>
      </w:r>
      <w:proofErr w:type="spellEnd"/>
      <w:r w:rsidR="00047F2B">
        <w:rPr>
          <w:bCs/>
          <w:color w:val="006600"/>
        </w:rPr>
        <w:t xml:space="preserve">  plus our </w:t>
      </w:r>
      <w:r w:rsidR="00BB07C8">
        <w:rPr>
          <w:bCs/>
          <w:color w:val="006600"/>
        </w:rPr>
        <w:t xml:space="preserve">Thursday night under </w:t>
      </w:r>
      <w:proofErr w:type="spellStart"/>
      <w:r w:rsidR="00BB07C8">
        <w:rPr>
          <w:bCs/>
          <w:color w:val="006600"/>
        </w:rPr>
        <w:t>12’s</w:t>
      </w:r>
      <w:proofErr w:type="spellEnd"/>
      <w:r w:rsidR="00BB07C8">
        <w:rPr>
          <w:bCs/>
          <w:color w:val="006600"/>
        </w:rPr>
        <w:t xml:space="preserve"> </w:t>
      </w:r>
      <w:r w:rsidR="00047F2B">
        <w:rPr>
          <w:bCs/>
          <w:color w:val="006600"/>
        </w:rPr>
        <w:t xml:space="preserve"> is a </w:t>
      </w:r>
      <w:r w:rsidR="00015E45">
        <w:rPr>
          <w:bCs/>
          <w:color w:val="006600"/>
        </w:rPr>
        <w:t xml:space="preserve">glowing reflection to all </w:t>
      </w:r>
      <w:r w:rsidR="00482FB7">
        <w:rPr>
          <w:bCs/>
          <w:color w:val="006600"/>
        </w:rPr>
        <w:t>involved</w:t>
      </w:r>
      <w:r w:rsidR="00047F2B">
        <w:rPr>
          <w:bCs/>
          <w:color w:val="006600"/>
        </w:rPr>
        <w:t xml:space="preserve">  that the </w:t>
      </w:r>
      <w:r w:rsidR="00015E45">
        <w:rPr>
          <w:bCs/>
          <w:color w:val="006600"/>
        </w:rPr>
        <w:t xml:space="preserve">club </w:t>
      </w:r>
      <w:r w:rsidR="00047F2B">
        <w:rPr>
          <w:bCs/>
          <w:color w:val="006600"/>
        </w:rPr>
        <w:t xml:space="preserve"> is in a good position</w:t>
      </w:r>
      <w:r w:rsidR="00EF7975">
        <w:rPr>
          <w:bCs/>
          <w:color w:val="006600"/>
        </w:rPr>
        <w:t xml:space="preserve">. Winning </w:t>
      </w:r>
      <w:r w:rsidR="00047F2B">
        <w:rPr>
          <w:bCs/>
          <w:color w:val="006600"/>
        </w:rPr>
        <w:t xml:space="preserve">finals </w:t>
      </w:r>
      <w:r w:rsidR="00EF7975">
        <w:rPr>
          <w:bCs/>
          <w:color w:val="006600"/>
        </w:rPr>
        <w:t>isn’t everything</w:t>
      </w:r>
      <w:r w:rsidR="00047F2B">
        <w:rPr>
          <w:bCs/>
          <w:color w:val="006600"/>
        </w:rPr>
        <w:t xml:space="preserve"> as</w:t>
      </w:r>
      <w:r w:rsidR="00EF7975">
        <w:rPr>
          <w:bCs/>
          <w:color w:val="006600"/>
        </w:rPr>
        <w:t xml:space="preserve"> but we can hold ourselves high </w:t>
      </w:r>
      <w:r w:rsidR="004C6484">
        <w:rPr>
          <w:bCs/>
          <w:color w:val="006600"/>
        </w:rPr>
        <w:t xml:space="preserve">that we are a club </w:t>
      </w:r>
      <w:r w:rsidR="00713D2C">
        <w:rPr>
          <w:bCs/>
          <w:color w:val="006600"/>
        </w:rPr>
        <w:t>that provide</w:t>
      </w:r>
      <w:r w:rsidR="00047F2B">
        <w:rPr>
          <w:bCs/>
          <w:color w:val="006600"/>
        </w:rPr>
        <w:t xml:space="preserve">s </w:t>
      </w:r>
      <w:r w:rsidR="00482FB7">
        <w:rPr>
          <w:bCs/>
          <w:color w:val="006600"/>
        </w:rPr>
        <w:t>opportunity</w:t>
      </w:r>
      <w:r w:rsidR="00047F2B">
        <w:rPr>
          <w:bCs/>
          <w:color w:val="006600"/>
        </w:rPr>
        <w:t xml:space="preserve"> for </w:t>
      </w:r>
      <w:r w:rsidR="00713D2C">
        <w:rPr>
          <w:bCs/>
          <w:color w:val="006600"/>
        </w:rPr>
        <w:t>community cricket to be played.</w:t>
      </w:r>
    </w:p>
    <w:p w14:paraId="765560EC" w14:textId="6354D67F" w:rsidR="009A20D3" w:rsidRDefault="006F2406" w:rsidP="009D569C">
      <w:pPr>
        <w:rPr>
          <w:bCs/>
          <w:color w:val="006600"/>
        </w:rPr>
      </w:pPr>
      <w:r>
        <w:rPr>
          <w:bCs/>
          <w:color w:val="006600"/>
        </w:rPr>
        <w:t xml:space="preserve">We can’t forget </w:t>
      </w:r>
      <w:r w:rsidR="009A20D3">
        <w:rPr>
          <w:bCs/>
          <w:color w:val="006600"/>
        </w:rPr>
        <w:t xml:space="preserve">our blasters program operated on a </w:t>
      </w:r>
      <w:r w:rsidR="00482FB7">
        <w:rPr>
          <w:bCs/>
          <w:color w:val="006600"/>
        </w:rPr>
        <w:t>Friday night with Steve Carroll stepping up to run</w:t>
      </w:r>
      <w:r w:rsidR="009A20D3">
        <w:rPr>
          <w:bCs/>
          <w:color w:val="006600"/>
        </w:rPr>
        <w:t xml:space="preserve">. </w:t>
      </w:r>
      <w:r w:rsidR="00935D88">
        <w:rPr>
          <w:bCs/>
          <w:color w:val="006600"/>
        </w:rPr>
        <w:t xml:space="preserve">Numbers were </w:t>
      </w:r>
      <w:r w:rsidR="00482FB7">
        <w:rPr>
          <w:bCs/>
          <w:color w:val="006600"/>
        </w:rPr>
        <w:t xml:space="preserve">fluid across the season but we have already help preliminary meeting with Cricket Victoria for the future on how </w:t>
      </w:r>
      <w:r w:rsidR="00935D88">
        <w:rPr>
          <w:bCs/>
          <w:color w:val="006600"/>
        </w:rPr>
        <w:t xml:space="preserve">we can successfully tap in to </w:t>
      </w:r>
      <w:r w:rsidR="00A84389">
        <w:rPr>
          <w:bCs/>
          <w:color w:val="006600"/>
        </w:rPr>
        <w:t>co-</w:t>
      </w:r>
      <w:r w:rsidR="00360312">
        <w:rPr>
          <w:bCs/>
          <w:color w:val="006600"/>
        </w:rPr>
        <w:t>tenant</w:t>
      </w:r>
      <w:r w:rsidR="00A84389">
        <w:rPr>
          <w:bCs/>
          <w:color w:val="006600"/>
        </w:rPr>
        <w:t xml:space="preserve"> club </w:t>
      </w:r>
      <w:proofErr w:type="spellStart"/>
      <w:r w:rsidR="00A84389">
        <w:rPr>
          <w:bCs/>
          <w:color w:val="006600"/>
        </w:rPr>
        <w:t>AWFC</w:t>
      </w:r>
      <w:proofErr w:type="spellEnd"/>
      <w:r w:rsidR="00A84389">
        <w:rPr>
          <w:bCs/>
          <w:color w:val="006600"/>
        </w:rPr>
        <w:t xml:space="preserve"> and the</w:t>
      </w:r>
      <w:r w:rsidR="00360312">
        <w:rPr>
          <w:bCs/>
          <w:color w:val="006600"/>
        </w:rPr>
        <w:t>ir</w:t>
      </w:r>
      <w:r w:rsidR="00A84389">
        <w:rPr>
          <w:bCs/>
          <w:color w:val="006600"/>
        </w:rPr>
        <w:t xml:space="preserve"> huge Auskick program they have to </w:t>
      </w:r>
      <w:r w:rsidR="009A20D3">
        <w:rPr>
          <w:bCs/>
          <w:color w:val="006600"/>
        </w:rPr>
        <w:t>increase</w:t>
      </w:r>
      <w:r w:rsidR="00A84389">
        <w:rPr>
          <w:bCs/>
          <w:color w:val="006600"/>
        </w:rPr>
        <w:t xml:space="preserve"> our numbers</w:t>
      </w:r>
      <w:r w:rsidR="00482FB7">
        <w:rPr>
          <w:bCs/>
          <w:color w:val="006600"/>
        </w:rPr>
        <w:t>.</w:t>
      </w:r>
    </w:p>
    <w:p w14:paraId="07F31421" w14:textId="774A9AD8" w:rsidR="00D177D8" w:rsidRDefault="00A85713" w:rsidP="009D569C">
      <w:pPr>
        <w:rPr>
          <w:bCs/>
          <w:color w:val="006600"/>
        </w:rPr>
      </w:pPr>
      <w:r>
        <w:rPr>
          <w:bCs/>
          <w:color w:val="006600"/>
        </w:rPr>
        <w:t xml:space="preserve">A very big thank you to the coaches </w:t>
      </w:r>
      <w:r w:rsidR="00482FB7">
        <w:rPr>
          <w:bCs/>
          <w:color w:val="006600"/>
        </w:rPr>
        <w:t xml:space="preserve"> in Steve Carrol,</w:t>
      </w:r>
      <w:r>
        <w:rPr>
          <w:bCs/>
          <w:color w:val="006600"/>
        </w:rPr>
        <w:t xml:space="preserve"> Phil</w:t>
      </w:r>
      <w:r w:rsidR="00360312">
        <w:rPr>
          <w:bCs/>
          <w:color w:val="006600"/>
        </w:rPr>
        <w:t xml:space="preserve"> Peel</w:t>
      </w:r>
      <w:r>
        <w:rPr>
          <w:bCs/>
          <w:color w:val="006600"/>
        </w:rPr>
        <w:t xml:space="preserve">, </w:t>
      </w:r>
      <w:r w:rsidR="00D177D8">
        <w:rPr>
          <w:bCs/>
          <w:color w:val="006600"/>
        </w:rPr>
        <w:t xml:space="preserve">Ben </w:t>
      </w:r>
      <w:proofErr w:type="spellStart"/>
      <w:r w:rsidR="00D177D8">
        <w:rPr>
          <w:bCs/>
          <w:color w:val="006600"/>
        </w:rPr>
        <w:t>Ditfort</w:t>
      </w:r>
      <w:proofErr w:type="spellEnd"/>
      <w:r w:rsidR="00482FB7">
        <w:rPr>
          <w:bCs/>
          <w:color w:val="006600"/>
        </w:rPr>
        <w:t>, Ben Frendo</w:t>
      </w:r>
      <w:r>
        <w:rPr>
          <w:bCs/>
          <w:color w:val="006600"/>
        </w:rPr>
        <w:t xml:space="preserve"> and Greg</w:t>
      </w:r>
      <w:r w:rsidR="00D177D8">
        <w:rPr>
          <w:bCs/>
          <w:color w:val="006600"/>
        </w:rPr>
        <w:t xml:space="preserve"> Jones </w:t>
      </w:r>
      <w:r>
        <w:rPr>
          <w:bCs/>
          <w:color w:val="006600"/>
        </w:rPr>
        <w:t>across the juniors for getting the teams up and matches occurring (and to all the support network behind those coaches making the matches happen</w:t>
      </w:r>
      <w:r w:rsidR="00D177D8">
        <w:rPr>
          <w:bCs/>
          <w:color w:val="006600"/>
        </w:rPr>
        <w:t>)</w:t>
      </w:r>
      <w:r>
        <w:rPr>
          <w:bCs/>
          <w:color w:val="006600"/>
        </w:rPr>
        <w:t>.</w:t>
      </w:r>
    </w:p>
    <w:p w14:paraId="3AE31DA5" w14:textId="77777777" w:rsidR="00482FB7" w:rsidRDefault="00482FB7" w:rsidP="009D569C">
      <w:pPr>
        <w:rPr>
          <w:bCs/>
          <w:color w:val="006600"/>
        </w:rPr>
      </w:pPr>
    </w:p>
    <w:p w14:paraId="34A10660" w14:textId="308573EB" w:rsidR="00A85713" w:rsidRDefault="00482FB7" w:rsidP="009D569C">
      <w:pPr>
        <w:rPr>
          <w:bCs/>
          <w:color w:val="006600"/>
        </w:rPr>
      </w:pPr>
      <w:r>
        <w:rPr>
          <w:bCs/>
          <w:color w:val="006600"/>
        </w:rPr>
        <w:t xml:space="preserve">It is something I repat every season in the report but  it </w:t>
      </w:r>
      <w:r w:rsidR="00D177D8">
        <w:rPr>
          <w:bCs/>
          <w:color w:val="006600"/>
        </w:rPr>
        <w:t xml:space="preserve">sometimes is a thankless task </w:t>
      </w:r>
      <w:r w:rsidR="00410BFB">
        <w:rPr>
          <w:bCs/>
          <w:color w:val="006600"/>
        </w:rPr>
        <w:t xml:space="preserve">sorting out the speed bumps </w:t>
      </w:r>
      <w:r>
        <w:rPr>
          <w:bCs/>
          <w:color w:val="006600"/>
        </w:rPr>
        <w:t>each season</w:t>
      </w:r>
      <w:r w:rsidR="00410BFB">
        <w:rPr>
          <w:bCs/>
          <w:color w:val="006600"/>
        </w:rPr>
        <w:t>,</w:t>
      </w:r>
      <w:r>
        <w:rPr>
          <w:bCs/>
          <w:color w:val="006600"/>
        </w:rPr>
        <w:t xml:space="preserve"> and putting the various headbutts that occur, </w:t>
      </w:r>
      <w:r w:rsidR="00410BFB">
        <w:rPr>
          <w:bCs/>
          <w:color w:val="006600"/>
        </w:rPr>
        <w:t>parents opinions aside, seeing the</w:t>
      </w:r>
      <w:r>
        <w:rPr>
          <w:bCs/>
          <w:color w:val="006600"/>
        </w:rPr>
        <w:t xml:space="preserve"> </w:t>
      </w:r>
      <w:proofErr w:type="spellStart"/>
      <w:r>
        <w:rPr>
          <w:bCs/>
          <w:color w:val="006600"/>
        </w:rPr>
        <w:t>the</w:t>
      </w:r>
      <w:proofErr w:type="spellEnd"/>
      <w:r>
        <w:rPr>
          <w:bCs/>
          <w:color w:val="006600"/>
        </w:rPr>
        <w:t xml:space="preserve"> club wining in the seniors and the </w:t>
      </w:r>
      <w:r w:rsidR="00410BFB">
        <w:rPr>
          <w:bCs/>
          <w:color w:val="006600"/>
        </w:rPr>
        <w:t xml:space="preserve">juniors come off the field after each match </w:t>
      </w:r>
      <w:r w:rsidR="00F57405">
        <w:rPr>
          <w:bCs/>
          <w:color w:val="006600"/>
        </w:rPr>
        <w:t>smiling even if they have lost, is a testament to the volunteers</w:t>
      </w:r>
      <w:r>
        <w:rPr>
          <w:bCs/>
          <w:color w:val="006600"/>
        </w:rPr>
        <w:t xml:space="preserve">,  that each </w:t>
      </w:r>
      <w:r w:rsidR="00F57405">
        <w:rPr>
          <w:bCs/>
          <w:color w:val="006600"/>
        </w:rPr>
        <w:t xml:space="preserve">match we are doing something correctly. </w:t>
      </w:r>
      <w:r w:rsidR="00410BFB">
        <w:rPr>
          <w:bCs/>
          <w:color w:val="006600"/>
        </w:rPr>
        <w:t xml:space="preserve"> </w:t>
      </w:r>
      <w:r w:rsidR="00A85713">
        <w:rPr>
          <w:bCs/>
          <w:color w:val="006600"/>
        </w:rPr>
        <w:t xml:space="preserve"> </w:t>
      </w:r>
    </w:p>
    <w:p w14:paraId="7E485E9D" w14:textId="1B048EB9" w:rsidR="00F9679A" w:rsidRDefault="00A85713" w:rsidP="009D569C">
      <w:pPr>
        <w:rPr>
          <w:bCs/>
          <w:color w:val="006600"/>
        </w:rPr>
      </w:pPr>
      <w:r>
        <w:rPr>
          <w:bCs/>
          <w:color w:val="006600"/>
        </w:rPr>
        <w:t xml:space="preserve"> </w:t>
      </w:r>
    </w:p>
    <w:p w14:paraId="18E3FF63" w14:textId="4E4311CD" w:rsidR="00A85713" w:rsidRDefault="00F57405" w:rsidP="009D569C">
      <w:pPr>
        <w:rPr>
          <w:bCs/>
          <w:color w:val="006600"/>
        </w:rPr>
      </w:pPr>
      <w:r>
        <w:rPr>
          <w:bCs/>
          <w:color w:val="006600"/>
        </w:rPr>
        <w:t>Off field c</w:t>
      </w:r>
      <w:r w:rsidR="00A85713">
        <w:rPr>
          <w:bCs/>
          <w:color w:val="006600"/>
        </w:rPr>
        <w:t xml:space="preserve">lub wise we had functions occur </w:t>
      </w:r>
      <w:r w:rsidR="0086437D">
        <w:rPr>
          <w:bCs/>
          <w:color w:val="006600"/>
        </w:rPr>
        <w:t xml:space="preserve">with </w:t>
      </w:r>
      <w:r w:rsidR="00A85713">
        <w:rPr>
          <w:bCs/>
          <w:color w:val="006600"/>
        </w:rPr>
        <w:t>our Past Players Day</w:t>
      </w:r>
      <w:r w:rsidR="00BF1E7E">
        <w:rPr>
          <w:bCs/>
          <w:color w:val="006600"/>
        </w:rPr>
        <w:t xml:space="preserve">, </w:t>
      </w:r>
      <w:r w:rsidR="006A040B">
        <w:rPr>
          <w:bCs/>
          <w:color w:val="006600"/>
        </w:rPr>
        <w:t xml:space="preserve">Christmas Raffle </w:t>
      </w:r>
      <w:r w:rsidR="001118C2">
        <w:rPr>
          <w:bCs/>
          <w:color w:val="006600"/>
        </w:rPr>
        <w:t xml:space="preserve">and </w:t>
      </w:r>
      <w:r w:rsidR="00331FA3">
        <w:rPr>
          <w:bCs/>
          <w:color w:val="006600"/>
        </w:rPr>
        <w:t xml:space="preserve">Ladies day </w:t>
      </w:r>
      <w:r w:rsidR="001118C2">
        <w:rPr>
          <w:bCs/>
          <w:color w:val="006600"/>
        </w:rPr>
        <w:t xml:space="preserve">being a </w:t>
      </w:r>
      <w:r w:rsidR="00331FA3">
        <w:rPr>
          <w:bCs/>
          <w:color w:val="006600"/>
        </w:rPr>
        <w:t>success</w:t>
      </w:r>
      <w:r w:rsidR="00C71C43">
        <w:rPr>
          <w:bCs/>
          <w:color w:val="006600"/>
        </w:rPr>
        <w:t>.</w:t>
      </w:r>
      <w:r w:rsidR="00FE6178">
        <w:rPr>
          <w:bCs/>
          <w:color w:val="006600"/>
        </w:rPr>
        <w:t xml:space="preserve"> </w:t>
      </w:r>
    </w:p>
    <w:p w14:paraId="37498E03" w14:textId="5C2DB75B" w:rsidR="00D4469B" w:rsidRDefault="00D4469B" w:rsidP="009D569C">
      <w:pPr>
        <w:rPr>
          <w:bCs/>
          <w:color w:val="006600"/>
        </w:rPr>
      </w:pPr>
      <w:r>
        <w:rPr>
          <w:bCs/>
          <w:color w:val="006600"/>
        </w:rPr>
        <w:t xml:space="preserve">Off-field </w:t>
      </w:r>
      <w:r w:rsidR="005A7C80">
        <w:rPr>
          <w:bCs/>
          <w:color w:val="006600"/>
        </w:rPr>
        <w:t xml:space="preserve">the </w:t>
      </w:r>
      <w:r w:rsidR="00AB768C">
        <w:rPr>
          <w:bCs/>
          <w:color w:val="006600"/>
        </w:rPr>
        <w:t>season also got a boost thanks to the</w:t>
      </w:r>
      <w:r w:rsidR="00482FB7">
        <w:rPr>
          <w:bCs/>
          <w:color w:val="006600"/>
        </w:rPr>
        <w:t xml:space="preserve">, usual suspects of the </w:t>
      </w:r>
      <w:r w:rsidR="00AB768C">
        <w:rPr>
          <w:bCs/>
          <w:color w:val="006600"/>
        </w:rPr>
        <w:t xml:space="preserve">Airport West Tennis Club, Northern Suburbs </w:t>
      </w:r>
      <w:r w:rsidR="00AD4457">
        <w:rPr>
          <w:bCs/>
          <w:color w:val="006600"/>
        </w:rPr>
        <w:t>G</w:t>
      </w:r>
      <w:r w:rsidR="00AB768C">
        <w:rPr>
          <w:bCs/>
          <w:color w:val="006600"/>
        </w:rPr>
        <w:t>ol</w:t>
      </w:r>
      <w:r w:rsidR="00AD4457">
        <w:rPr>
          <w:bCs/>
          <w:color w:val="006600"/>
        </w:rPr>
        <w:t>f</w:t>
      </w:r>
      <w:r w:rsidR="00AB768C">
        <w:rPr>
          <w:bCs/>
          <w:color w:val="006600"/>
        </w:rPr>
        <w:t xml:space="preserve"> </w:t>
      </w:r>
      <w:r w:rsidR="00AD4457">
        <w:rPr>
          <w:bCs/>
          <w:color w:val="006600"/>
        </w:rPr>
        <w:t>C</w:t>
      </w:r>
      <w:r w:rsidR="00AB768C">
        <w:rPr>
          <w:bCs/>
          <w:color w:val="006600"/>
        </w:rPr>
        <w:t>lub</w:t>
      </w:r>
      <w:r w:rsidR="00482FB7">
        <w:rPr>
          <w:bCs/>
          <w:color w:val="006600"/>
        </w:rPr>
        <w:t>, TWU, Bambino Child care and other private functions</w:t>
      </w:r>
      <w:r w:rsidR="00AD4457">
        <w:rPr>
          <w:bCs/>
          <w:color w:val="006600"/>
        </w:rPr>
        <w:t xml:space="preserve"> across the season</w:t>
      </w:r>
      <w:r w:rsidR="00FF7DF4">
        <w:rPr>
          <w:bCs/>
          <w:color w:val="006600"/>
        </w:rPr>
        <w:t>.</w:t>
      </w:r>
      <w:r w:rsidR="00EA37C8">
        <w:rPr>
          <w:bCs/>
          <w:color w:val="006600"/>
        </w:rPr>
        <w:t xml:space="preserve"> </w:t>
      </w:r>
    </w:p>
    <w:p w14:paraId="51D4751F" w14:textId="77777777" w:rsidR="00A24F23" w:rsidRDefault="00A24F23" w:rsidP="009D569C">
      <w:pPr>
        <w:rPr>
          <w:bCs/>
          <w:color w:val="006600"/>
        </w:rPr>
      </w:pPr>
    </w:p>
    <w:p w14:paraId="6F87CAD4" w14:textId="4FDC3464" w:rsidR="00A24F23" w:rsidRDefault="00A24F23" w:rsidP="009D569C">
      <w:pPr>
        <w:rPr>
          <w:bCs/>
          <w:color w:val="006600"/>
        </w:rPr>
      </w:pPr>
      <w:r w:rsidRPr="00A24F23">
        <w:rPr>
          <w:bCs/>
          <w:color w:val="006600"/>
        </w:rPr>
        <w:t>CC Exec were required to work with senior leaders at Moonee Valley City Council, Sports and Recreation and Parks and Gardens in relation to the curator we had engaged to prepare our wicket, Ultimately we had to terminate our arrangement with our curator half way through the season, and then find a new curator – which we did with the assistance of Council. Thank you to our club Executive members who assisted in somewhat difficult negotiations with Council, We managed to navigate our way through the issues, and have a pitch prepared each week, including finals. Unfortunately it looks like we will need to find a new curator for the coming season, again!!</w:t>
      </w:r>
    </w:p>
    <w:p w14:paraId="6FD0A750" w14:textId="77777777" w:rsidR="00F07FC1" w:rsidRDefault="00F07FC1" w:rsidP="00F07FC1">
      <w:pPr>
        <w:rPr>
          <w:bCs/>
          <w:color w:val="006600"/>
        </w:rPr>
      </w:pPr>
    </w:p>
    <w:p w14:paraId="30199956" w14:textId="0D5E257B" w:rsidR="00F07FC1" w:rsidRPr="00F07FC1" w:rsidRDefault="00F07FC1" w:rsidP="00F07FC1">
      <w:pPr>
        <w:rPr>
          <w:bCs/>
          <w:color w:val="006600"/>
        </w:rPr>
      </w:pPr>
      <w:r w:rsidRPr="00F07FC1">
        <w:rPr>
          <w:bCs/>
          <w:color w:val="006600"/>
        </w:rPr>
        <w:t>Committee has worked closely with Council and Airport West Football Club on the following:</w:t>
      </w:r>
    </w:p>
    <w:p w14:paraId="74A5157E" w14:textId="0744B4B8" w:rsidR="00F07FC1" w:rsidRPr="004048F7" w:rsidRDefault="00F07FC1" w:rsidP="004048F7">
      <w:pPr>
        <w:ind w:left="720"/>
        <w:rPr>
          <w:bCs/>
          <w:color w:val="006600"/>
        </w:rPr>
      </w:pPr>
      <w:r w:rsidRPr="004048F7">
        <w:rPr>
          <w:bCs/>
          <w:color w:val="006600"/>
        </w:rPr>
        <w:t>Replacement of the fence around Etzel Street Reserve, without interruption to fixtured home matches – was a close call the first week – delays caused by Council needing to engage Downer industries due to gas pipeline in close proximity to the fence.</w:t>
      </w:r>
    </w:p>
    <w:p w14:paraId="13CE4F1F" w14:textId="77777777" w:rsidR="00F07FC1" w:rsidRPr="004048F7" w:rsidRDefault="00F07FC1" w:rsidP="004048F7">
      <w:pPr>
        <w:ind w:left="720"/>
        <w:rPr>
          <w:bCs/>
          <w:color w:val="006600"/>
        </w:rPr>
      </w:pPr>
      <w:r w:rsidRPr="004048F7">
        <w:rPr>
          <w:bCs/>
          <w:color w:val="006600"/>
        </w:rPr>
        <w:lastRenderedPageBreak/>
        <w:t>Renovation of the cricket training nets – design work to replace netting in all nets, install padding around nets at batting end, extend run ups, and install power bollard (allows bowling machine to by plugged in instead of using a generator).  The nets renovation is funded by council, and is in the 24-25 Council budget. We expect works to be undertaken at the end of the 24-25 cricket season.</w:t>
      </w:r>
    </w:p>
    <w:p w14:paraId="5CEC2D6F" w14:textId="548544AC" w:rsidR="00F07FC1" w:rsidRPr="004048F7" w:rsidRDefault="00F07FC1" w:rsidP="004048F7">
      <w:pPr>
        <w:ind w:left="720"/>
        <w:rPr>
          <w:bCs/>
          <w:color w:val="006600"/>
        </w:rPr>
      </w:pPr>
      <w:r w:rsidRPr="004048F7">
        <w:rPr>
          <w:bCs/>
          <w:color w:val="006600"/>
        </w:rPr>
        <w:t xml:space="preserve">Remedial ground work to remove the “hump” just off the turf wicket square at the clubroom ends of Etzel Street. Council have reviewed and advise that the ground around the wicket square has “sunk”. Quote/s have been obtained and referred to Council for work to be undertaken. We understand that this work will commence along with the square preparation in August, in time for an </w:t>
      </w:r>
      <w:r w:rsidR="003D5278" w:rsidRPr="004048F7">
        <w:rPr>
          <w:bCs/>
          <w:color w:val="006600"/>
        </w:rPr>
        <w:t>on time</w:t>
      </w:r>
      <w:r w:rsidRPr="004048F7">
        <w:rPr>
          <w:bCs/>
          <w:color w:val="006600"/>
        </w:rPr>
        <w:t xml:space="preserve"> start in October.</w:t>
      </w:r>
    </w:p>
    <w:p w14:paraId="0BED838B" w14:textId="77777777" w:rsidR="00F07FC1" w:rsidRDefault="00F07FC1" w:rsidP="00F07FC1">
      <w:pPr>
        <w:rPr>
          <w:bCs/>
          <w:color w:val="006600"/>
        </w:rPr>
      </w:pPr>
    </w:p>
    <w:p w14:paraId="4722D092" w14:textId="2A2FEEEB" w:rsidR="00F07FC1" w:rsidRPr="00F07FC1" w:rsidRDefault="00F07FC1" w:rsidP="00F07FC1">
      <w:pPr>
        <w:rPr>
          <w:bCs/>
          <w:color w:val="006600"/>
        </w:rPr>
      </w:pPr>
      <w:r w:rsidRPr="00F07FC1">
        <w:rPr>
          <w:bCs/>
          <w:color w:val="006600"/>
        </w:rPr>
        <w:t>Ray Kinzel Estate.</w:t>
      </w:r>
    </w:p>
    <w:p w14:paraId="3D887F05" w14:textId="3429EE9C" w:rsidR="00F07FC1" w:rsidRDefault="00F07FC1" w:rsidP="00F07FC1">
      <w:pPr>
        <w:rPr>
          <w:bCs/>
          <w:color w:val="006600"/>
        </w:rPr>
      </w:pPr>
      <w:r w:rsidRPr="00F07FC1">
        <w:rPr>
          <w:bCs/>
          <w:color w:val="006600"/>
        </w:rPr>
        <w:t xml:space="preserve">Significant time has been spent </w:t>
      </w:r>
      <w:r w:rsidR="004C0BFF">
        <w:rPr>
          <w:bCs/>
          <w:color w:val="006600"/>
        </w:rPr>
        <w:t xml:space="preserve">behind the scenes, </w:t>
      </w:r>
      <w:r w:rsidRPr="00F07FC1">
        <w:rPr>
          <w:bCs/>
          <w:color w:val="006600"/>
        </w:rPr>
        <w:t>working with Ray’s solicitors, as executor of his will. We have finally been able to access some revenue via Ray’s estate, but this has involved a number of meetings with the Ray’s representatives</w:t>
      </w:r>
      <w:r w:rsidR="004C0BFF">
        <w:rPr>
          <w:bCs/>
          <w:color w:val="006600"/>
        </w:rPr>
        <w:t xml:space="preserve"> for justification of the expenses</w:t>
      </w:r>
      <w:r w:rsidRPr="00F07FC1">
        <w:rPr>
          <w:bCs/>
          <w:color w:val="006600"/>
        </w:rPr>
        <w:t xml:space="preserve">. We </w:t>
      </w:r>
      <w:r w:rsidR="004C0BFF">
        <w:rPr>
          <w:bCs/>
          <w:color w:val="006600"/>
        </w:rPr>
        <w:t xml:space="preserve">are in the process of quoting for renovation of the unit to modernize for future use.  </w:t>
      </w:r>
    </w:p>
    <w:p w14:paraId="5449BE2A" w14:textId="2C11343D" w:rsidR="009A20D3" w:rsidRDefault="009A20D3" w:rsidP="009D569C">
      <w:pPr>
        <w:rPr>
          <w:bCs/>
          <w:color w:val="006600"/>
        </w:rPr>
      </w:pPr>
    </w:p>
    <w:p w14:paraId="62E7CFE6" w14:textId="72ED3D42" w:rsidR="005616E3" w:rsidRDefault="00180760" w:rsidP="009D569C">
      <w:pPr>
        <w:rPr>
          <w:bCs/>
          <w:color w:val="006600"/>
        </w:rPr>
      </w:pPr>
      <w:r>
        <w:rPr>
          <w:bCs/>
          <w:color w:val="006600"/>
        </w:rPr>
        <w:t xml:space="preserve">Looking forward </w:t>
      </w:r>
      <w:r w:rsidR="00482FB7">
        <w:rPr>
          <w:bCs/>
          <w:color w:val="006600"/>
        </w:rPr>
        <w:t xml:space="preserve">to season </w:t>
      </w:r>
      <w:r w:rsidR="009A20D3">
        <w:rPr>
          <w:bCs/>
          <w:color w:val="006600"/>
        </w:rPr>
        <w:t>20</w:t>
      </w:r>
      <w:r w:rsidR="005616E3">
        <w:rPr>
          <w:bCs/>
          <w:color w:val="006600"/>
        </w:rPr>
        <w:t>2</w:t>
      </w:r>
      <w:r w:rsidR="00482FB7">
        <w:rPr>
          <w:bCs/>
          <w:color w:val="006600"/>
        </w:rPr>
        <w:t>4</w:t>
      </w:r>
      <w:r w:rsidR="005616E3">
        <w:rPr>
          <w:bCs/>
          <w:color w:val="006600"/>
        </w:rPr>
        <w:t>/202</w:t>
      </w:r>
      <w:r w:rsidR="00482FB7">
        <w:rPr>
          <w:bCs/>
          <w:color w:val="006600"/>
        </w:rPr>
        <w:t>5</w:t>
      </w:r>
      <w:r w:rsidR="007462EA">
        <w:rPr>
          <w:bCs/>
          <w:color w:val="006600"/>
        </w:rPr>
        <w:t xml:space="preserve">, it will be a challenging task to continue our success. On preliminary indications, it appears our number across all formats look good allowing for the juniors to continue, and senior synthesis to return. Senior Turf will be a challenge with some unexpected changes with the </w:t>
      </w:r>
      <w:proofErr w:type="spellStart"/>
      <w:r w:rsidR="007462EA">
        <w:rPr>
          <w:bCs/>
          <w:color w:val="006600"/>
        </w:rPr>
        <w:t>VTCA</w:t>
      </w:r>
      <w:proofErr w:type="spellEnd"/>
      <w:r w:rsidR="007462EA">
        <w:rPr>
          <w:bCs/>
          <w:color w:val="006600"/>
        </w:rPr>
        <w:t xml:space="preserve"> competition occurring. We have voiced our concerns on these changes strongly and are awaiting a formal response. This is still a frustrating work in progress.    </w:t>
      </w:r>
    </w:p>
    <w:p w14:paraId="3F74595D" w14:textId="77777777" w:rsidR="005616E3" w:rsidRDefault="005616E3" w:rsidP="009D569C">
      <w:pPr>
        <w:rPr>
          <w:bCs/>
          <w:color w:val="006600"/>
        </w:rPr>
      </w:pPr>
    </w:p>
    <w:p w14:paraId="07347D0D" w14:textId="54E64110" w:rsidR="00FD1932" w:rsidRDefault="00FD1932" w:rsidP="00FD1932">
      <w:pPr>
        <w:rPr>
          <w:bCs/>
          <w:color w:val="006600"/>
        </w:rPr>
      </w:pPr>
      <w:r>
        <w:rPr>
          <w:bCs/>
          <w:color w:val="006600"/>
        </w:rPr>
        <w:t xml:space="preserve">Also a thank you to our sponsors in </w:t>
      </w:r>
      <w:proofErr w:type="spellStart"/>
      <w:r>
        <w:rPr>
          <w:bCs/>
          <w:color w:val="006600"/>
        </w:rPr>
        <w:t>NWI</w:t>
      </w:r>
      <w:proofErr w:type="spellEnd"/>
      <w:r>
        <w:rPr>
          <w:bCs/>
          <w:color w:val="006600"/>
        </w:rPr>
        <w:t xml:space="preserve"> Group, MJ</w:t>
      </w:r>
      <w:r w:rsidR="000631EA">
        <w:rPr>
          <w:bCs/>
          <w:color w:val="006600"/>
        </w:rPr>
        <w:t>S</w:t>
      </w:r>
      <w:r>
        <w:rPr>
          <w:bCs/>
          <w:color w:val="006600"/>
        </w:rPr>
        <w:t xml:space="preserve"> Construction Group, Watershed, Icon, </w:t>
      </w:r>
      <w:proofErr w:type="spellStart"/>
      <w:r>
        <w:rPr>
          <w:bCs/>
          <w:color w:val="006600"/>
        </w:rPr>
        <w:t>Poolwerx</w:t>
      </w:r>
      <w:proofErr w:type="spellEnd"/>
      <w:r>
        <w:rPr>
          <w:bCs/>
          <w:color w:val="006600"/>
        </w:rPr>
        <w:t>,</w:t>
      </w:r>
      <w:r w:rsidR="00A24F23">
        <w:rPr>
          <w:bCs/>
          <w:color w:val="006600"/>
        </w:rPr>
        <w:t xml:space="preserve"> a</w:t>
      </w:r>
      <w:r>
        <w:rPr>
          <w:bCs/>
          <w:color w:val="006600"/>
        </w:rPr>
        <w:t xml:space="preserve">nd </w:t>
      </w:r>
      <w:proofErr w:type="spellStart"/>
      <w:r>
        <w:rPr>
          <w:bCs/>
          <w:color w:val="006600"/>
        </w:rPr>
        <w:t>QAElectrical</w:t>
      </w:r>
      <w:proofErr w:type="spellEnd"/>
      <w:r>
        <w:rPr>
          <w:bCs/>
          <w:color w:val="006600"/>
        </w:rPr>
        <w:t xml:space="preserve"> for their support.  </w:t>
      </w:r>
    </w:p>
    <w:p w14:paraId="3951A016" w14:textId="77777777" w:rsidR="007462EA" w:rsidRPr="00C72335" w:rsidRDefault="007462EA" w:rsidP="00FD1932">
      <w:pPr>
        <w:rPr>
          <w:bCs/>
          <w:color w:val="006600"/>
        </w:rPr>
      </w:pPr>
    </w:p>
    <w:p w14:paraId="006D3463" w14:textId="30C59379" w:rsidR="00B07D33" w:rsidRDefault="005616E3" w:rsidP="009D569C">
      <w:pPr>
        <w:rPr>
          <w:bCs/>
          <w:color w:val="006600"/>
        </w:rPr>
      </w:pPr>
      <w:r>
        <w:rPr>
          <w:bCs/>
          <w:color w:val="006600"/>
        </w:rPr>
        <w:t xml:space="preserve">Lastly a big thank you to the fellow committee members in, Narelle </w:t>
      </w:r>
      <w:proofErr w:type="spellStart"/>
      <w:r w:rsidR="007462EA">
        <w:rPr>
          <w:bCs/>
          <w:color w:val="006600"/>
        </w:rPr>
        <w:t>Toz</w:t>
      </w:r>
      <w:proofErr w:type="spellEnd"/>
      <w:r w:rsidR="007462EA">
        <w:rPr>
          <w:bCs/>
          <w:color w:val="006600"/>
        </w:rPr>
        <w:t>, Steve, Scott, John and Jon, along with Bill,</w:t>
      </w:r>
    </w:p>
    <w:p w14:paraId="798F0DA8" w14:textId="326B54A5" w:rsidR="00E35C96" w:rsidRDefault="00B07D33" w:rsidP="009D569C">
      <w:pPr>
        <w:rPr>
          <w:bCs/>
          <w:color w:val="006600"/>
        </w:rPr>
      </w:pPr>
      <w:r>
        <w:rPr>
          <w:bCs/>
          <w:color w:val="006600"/>
        </w:rPr>
        <w:t>T</w:t>
      </w:r>
      <w:r w:rsidR="005616E3">
        <w:rPr>
          <w:bCs/>
          <w:color w:val="006600"/>
        </w:rPr>
        <w:t xml:space="preserve">hank you </w:t>
      </w:r>
      <w:r w:rsidR="007462EA">
        <w:rPr>
          <w:bCs/>
          <w:color w:val="006600"/>
        </w:rPr>
        <w:t xml:space="preserve">also to </w:t>
      </w:r>
      <w:r w:rsidR="005616E3">
        <w:rPr>
          <w:bCs/>
          <w:color w:val="006600"/>
        </w:rPr>
        <w:t xml:space="preserve">Tracey, Connor, Elizabeth, </w:t>
      </w:r>
      <w:r w:rsidR="007462EA">
        <w:rPr>
          <w:bCs/>
          <w:color w:val="006600"/>
        </w:rPr>
        <w:t>t</w:t>
      </w:r>
      <w:r w:rsidR="00146BA8">
        <w:rPr>
          <w:bCs/>
          <w:color w:val="006600"/>
        </w:rPr>
        <w:t>he Peel Family,</w:t>
      </w:r>
      <w:r w:rsidR="007462EA">
        <w:rPr>
          <w:bCs/>
          <w:color w:val="006600"/>
        </w:rPr>
        <w:t xml:space="preserve"> Mick Fr</w:t>
      </w:r>
      <w:r w:rsidR="004C0BFF">
        <w:rPr>
          <w:bCs/>
          <w:color w:val="006600"/>
        </w:rPr>
        <w:t>e</w:t>
      </w:r>
      <w:r w:rsidR="007462EA">
        <w:rPr>
          <w:bCs/>
          <w:color w:val="006600"/>
        </w:rPr>
        <w:t xml:space="preserve">ndo, </w:t>
      </w:r>
      <w:r w:rsidR="004C0BFF">
        <w:rPr>
          <w:bCs/>
          <w:color w:val="006600"/>
        </w:rPr>
        <w:t xml:space="preserve">Lisa, </w:t>
      </w:r>
      <w:r w:rsidR="007462EA">
        <w:rPr>
          <w:bCs/>
          <w:color w:val="006600"/>
        </w:rPr>
        <w:t>Olga,</w:t>
      </w:r>
      <w:r w:rsidR="004C0BFF">
        <w:rPr>
          <w:bCs/>
          <w:color w:val="006600"/>
        </w:rPr>
        <w:t xml:space="preserve"> Shona and Rachel</w:t>
      </w:r>
      <w:r w:rsidR="007462EA">
        <w:rPr>
          <w:bCs/>
          <w:color w:val="006600"/>
        </w:rPr>
        <w:t xml:space="preserve"> </w:t>
      </w:r>
      <w:r w:rsidR="00146BA8">
        <w:rPr>
          <w:bCs/>
          <w:color w:val="006600"/>
        </w:rPr>
        <w:t>for your assistance and help this season</w:t>
      </w:r>
      <w:r w:rsidR="00E35C96">
        <w:rPr>
          <w:bCs/>
          <w:color w:val="006600"/>
        </w:rPr>
        <w:t xml:space="preserve"> along with many others. </w:t>
      </w:r>
    </w:p>
    <w:p w14:paraId="480353C0" w14:textId="77777777" w:rsidR="00FD1932" w:rsidRPr="001860F6" w:rsidRDefault="00FD1932" w:rsidP="009D569C">
      <w:pPr>
        <w:rPr>
          <w:b/>
          <w:color w:val="006600"/>
          <w:sz w:val="24"/>
        </w:rPr>
      </w:pPr>
    </w:p>
    <w:p w14:paraId="6A9F0EEA" w14:textId="77777777" w:rsidR="009D569C" w:rsidRPr="001860F6" w:rsidRDefault="009D569C" w:rsidP="009D569C">
      <w:pPr>
        <w:rPr>
          <w:b/>
          <w:color w:val="006600"/>
          <w:sz w:val="24"/>
        </w:rPr>
      </w:pPr>
    </w:p>
    <w:p w14:paraId="730C25C9" w14:textId="77777777" w:rsidR="009D569C" w:rsidRPr="001860F6" w:rsidRDefault="009D569C" w:rsidP="009D569C">
      <w:pPr>
        <w:rPr>
          <w:b/>
          <w:color w:val="006600"/>
          <w:sz w:val="24"/>
        </w:rPr>
      </w:pPr>
      <w:r w:rsidRPr="001860F6">
        <w:rPr>
          <w:b/>
          <w:color w:val="006600"/>
          <w:sz w:val="24"/>
        </w:rPr>
        <w:t>Dale Mundy</w:t>
      </w:r>
    </w:p>
    <w:p w14:paraId="341276BF" w14:textId="77777777" w:rsidR="009D569C" w:rsidRPr="001860F6" w:rsidRDefault="009D569C" w:rsidP="009D569C">
      <w:pPr>
        <w:rPr>
          <w:b/>
          <w:color w:val="006600"/>
          <w:sz w:val="24"/>
        </w:rPr>
      </w:pPr>
      <w:r w:rsidRPr="001860F6">
        <w:rPr>
          <w:b/>
          <w:color w:val="006600"/>
          <w:sz w:val="24"/>
        </w:rPr>
        <w:t>President</w:t>
      </w:r>
    </w:p>
    <w:p w14:paraId="2EE71BAD" w14:textId="1C75A9D1" w:rsidR="00EC0FD0" w:rsidRPr="00727115" w:rsidRDefault="009D569C" w:rsidP="00CE1B0E">
      <w:pPr>
        <w:rPr>
          <w:rFonts w:ascii="Arial" w:hAnsi="Arial" w:cs="Arial"/>
          <w:color w:val="006600"/>
        </w:rPr>
      </w:pPr>
      <w:r w:rsidRPr="001860F6">
        <w:rPr>
          <w:b/>
          <w:color w:val="006600"/>
          <w:sz w:val="24"/>
        </w:rPr>
        <w:t>Airport West St Christophers Cricket Club</w:t>
      </w:r>
      <w:r w:rsidR="00EC0FD0" w:rsidRPr="00727115">
        <w:rPr>
          <w:rFonts w:ascii="Arial" w:hAnsi="Arial" w:cs="Arial"/>
          <w:color w:val="006600"/>
        </w:rPr>
        <w:tab/>
      </w:r>
      <w:r w:rsidR="00EC0FD0" w:rsidRPr="00727115">
        <w:rPr>
          <w:rFonts w:ascii="Arial" w:hAnsi="Arial" w:cs="Arial"/>
          <w:color w:val="006600"/>
        </w:rPr>
        <w:tab/>
      </w:r>
    </w:p>
    <w:sectPr w:rsidR="00EC0FD0" w:rsidRPr="00727115" w:rsidSect="00CE1B0E">
      <w:pgSz w:w="12240" w:h="15840"/>
      <w:pgMar w:top="709" w:right="758" w:bottom="709" w:left="851"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D3CBF"/>
    <w:multiLevelType w:val="hybridMultilevel"/>
    <w:tmpl w:val="5DD2A676"/>
    <w:lvl w:ilvl="0" w:tplc="D706A3EE">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8843DB"/>
    <w:multiLevelType w:val="hybridMultilevel"/>
    <w:tmpl w:val="E2D81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311426"/>
    <w:multiLevelType w:val="singleLevel"/>
    <w:tmpl w:val="D42C5380"/>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1F135BA6"/>
    <w:multiLevelType w:val="hybridMultilevel"/>
    <w:tmpl w:val="86B8B42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A4287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DAF50F3"/>
    <w:multiLevelType w:val="multilevel"/>
    <w:tmpl w:val="AA96E9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5235C5"/>
    <w:multiLevelType w:val="hybridMultilevel"/>
    <w:tmpl w:val="44306F92"/>
    <w:lvl w:ilvl="0" w:tplc="D706A3EE">
      <w:start w:val="1"/>
      <w:numFmt w:val="lowerRoman"/>
      <w:lvlText w:val="%1)"/>
      <w:lvlJc w:val="righ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4697D"/>
    <w:multiLevelType w:val="multilevel"/>
    <w:tmpl w:val="5DD2A676"/>
    <w:lvl w:ilvl="0">
      <w:start w:val="1"/>
      <w:numFmt w:val="lowerRoman"/>
      <w:lvlText w:val="%1)"/>
      <w:lvlJc w:val="righ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516A0F1B"/>
    <w:multiLevelType w:val="hybridMultilevel"/>
    <w:tmpl w:val="B2F86C20"/>
    <w:lvl w:ilvl="0" w:tplc="D706A3EE">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8D1289"/>
    <w:multiLevelType w:val="hybridMultilevel"/>
    <w:tmpl w:val="954C034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B67B8"/>
    <w:multiLevelType w:val="hybridMultilevel"/>
    <w:tmpl w:val="AA96E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654E11"/>
    <w:multiLevelType w:val="hybridMultilevel"/>
    <w:tmpl w:val="4C3CFA8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40814148">
    <w:abstractNumId w:val="2"/>
  </w:num>
  <w:num w:numId="2" w16cid:durableId="1748527865">
    <w:abstractNumId w:val="4"/>
  </w:num>
  <w:num w:numId="3" w16cid:durableId="567769848">
    <w:abstractNumId w:val="10"/>
  </w:num>
  <w:num w:numId="4" w16cid:durableId="884216047">
    <w:abstractNumId w:val="5"/>
  </w:num>
  <w:num w:numId="5" w16cid:durableId="1312826567">
    <w:abstractNumId w:val="6"/>
  </w:num>
  <w:num w:numId="6" w16cid:durableId="1578125553">
    <w:abstractNumId w:val="0"/>
  </w:num>
  <w:num w:numId="7" w16cid:durableId="1521044924">
    <w:abstractNumId w:val="7"/>
  </w:num>
  <w:num w:numId="8" w16cid:durableId="673143959">
    <w:abstractNumId w:val="9"/>
  </w:num>
  <w:num w:numId="9" w16cid:durableId="1846364770">
    <w:abstractNumId w:val="11"/>
  </w:num>
  <w:num w:numId="10" w16cid:durableId="1077703377">
    <w:abstractNumId w:val="3"/>
  </w:num>
  <w:num w:numId="11" w16cid:durableId="720398348">
    <w:abstractNumId w:val="8"/>
  </w:num>
  <w:num w:numId="12" w16cid:durableId="192337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B"/>
    <w:rsid w:val="00015E45"/>
    <w:rsid w:val="00047F2B"/>
    <w:rsid w:val="000545DD"/>
    <w:rsid w:val="000631EA"/>
    <w:rsid w:val="00087AC5"/>
    <w:rsid w:val="000A0C8D"/>
    <w:rsid w:val="000E19CB"/>
    <w:rsid w:val="000E33E6"/>
    <w:rsid w:val="000E5081"/>
    <w:rsid w:val="001118C2"/>
    <w:rsid w:val="00146BA8"/>
    <w:rsid w:val="001540FB"/>
    <w:rsid w:val="00161285"/>
    <w:rsid w:val="00180760"/>
    <w:rsid w:val="001860F6"/>
    <w:rsid w:val="001871E7"/>
    <w:rsid w:val="00187460"/>
    <w:rsid w:val="001B7CBF"/>
    <w:rsid w:val="001B7E4E"/>
    <w:rsid w:val="001C1D5B"/>
    <w:rsid w:val="001C7F6D"/>
    <w:rsid w:val="001D2546"/>
    <w:rsid w:val="001D6817"/>
    <w:rsid w:val="001E6869"/>
    <w:rsid w:val="001F5CB4"/>
    <w:rsid w:val="00215933"/>
    <w:rsid w:val="0021621A"/>
    <w:rsid w:val="00221820"/>
    <w:rsid w:val="00223B87"/>
    <w:rsid w:val="002447DC"/>
    <w:rsid w:val="00251009"/>
    <w:rsid w:val="002703A2"/>
    <w:rsid w:val="00275415"/>
    <w:rsid w:val="002834DF"/>
    <w:rsid w:val="00287131"/>
    <w:rsid w:val="002A195B"/>
    <w:rsid w:val="002B6FA9"/>
    <w:rsid w:val="002E6A4C"/>
    <w:rsid w:val="003132F8"/>
    <w:rsid w:val="00320CD7"/>
    <w:rsid w:val="00320E7A"/>
    <w:rsid w:val="00331586"/>
    <w:rsid w:val="00331FA3"/>
    <w:rsid w:val="003334AB"/>
    <w:rsid w:val="00343F05"/>
    <w:rsid w:val="00356EE6"/>
    <w:rsid w:val="00360312"/>
    <w:rsid w:val="003A2C52"/>
    <w:rsid w:val="003B6CA2"/>
    <w:rsid w:val="003C0E8F"/>
    <w:rsid w:val="003D5278"/>
    <w:rsid w:val="003F53C1"/>
    <w:rsid w:val="003F699A"/>
    <w:rsid w:val="004048F7"/>
    <w:rsid w:val="00410BFB"/>
    <w:rsid w:val="00440A26"/>
    <w:rsid w:val="004625FC"/>
    <w:rsid w:val="00467868"/>
    <w:rsid w:val="00482FB7"/>
    <w:rsid w:val="004845BB"/>
    <w:rsid w:val="00486FA4"/>
    <w:rsid w:val="004A6C50"/>
    <w:rsid w:val="004B1F7E"/>
    <w:rsid w:val="004C0BFF"/>
    <w:rsid w:val="004C6484"/>
    <w:rsid w:val="004E099B"/>
    <w:rsid w:val="004E257B"/>
    <w:rsid w:val="00506CC9"/>
    <w:rsid w:val="005616E3"/>
    <w:rsid w:val="00575906"/>
    <w:rsid w:val="00585155"/>
    <w:rsid w:val="005A7C80"/>
    <w:rsid w:val="00610B98"/>
    <w:rsid w:val="00612071"/>
    <w:rsid w:val="0063362B"/>
    <w:rsid w:val="00637D8D"/>
    <w:rsid w:val="0067480F"/>
    <w:rsid w:val="006760E6"/>
    <w:rsid w:val="006A040B"/>
    <w:rsid w:val="006C6378"/>
    <w:rsid w:val="006E720E"/>
    <w:rsid w:val="006F2406"/>
    <w:rsid w:val="0070033E"/>
    <w:rsid w:val="00713D2C"/>
    <w:rsid w:val="00716CF2"/>
    <w:rsid w:val="0072339C"/>
    <w:rsid w:val="00727115"/>
    <w:rsid w:val="007425E3"/>
    <w:rsid w:val="007462EA"/>
    <w:rsid w:val="00770BDA"/>
    <w:rsid w:val="007944DF"/>
    <w:rsid w:val="007A12D9"/>
    <w:rsid w:val="007C506E"/>
    <w:rsid w:val="007C72EE"/>
    <w:rsid w:val="00806DE9"/>
    <w:rsid w:val="00810AA4"/>
    <w:rsid w:val="008146ED"/>
    <w:rsid w:val="008159DA"/>
    <w:rsid w:val="008263EA"/>
    <w:rsid w:val="0083561C"/>
    <w:rsid w:val="008447DB"/>
    <w:rsid w:val="0086437D"/>
    <w:rsid w:val="00897E6E"/>
    <w:rsid w:val="008B2793"/>
    <w:rsid w:val="008D405A"/>
    <w:rsid w:val="008D49D6"/>
    <w:rsid w:val="008E24DA"/>
    <w:rsid w:val="008F62DF"/>
    <w:rsid w:val="00906CD8"/>
    <w:rsid w:val="00911FAA"/>
    <w:rsid w:val="00912A3A"/>
    <w:rsid w:val="00924781"/>
    <w:rsid w:val="00935D88"/>
    <w:rsid w:val="009672E9"/>
    <w:rsid w:val="009855AB"/>
    <w:rsid w:val="00991F7C"/>
    <w:rsid w:val="009928D5"/>
    <w:rsid w:val="009A20D3"/>
    <w:rsid w:val="009A2801"/>
    <w:rsid w:val="009B44AB"/>
    <w:rsid w:val="009C0D23"/>
    <w:rsid w:val="009D569C"/>
    <w:rsid w:val="009E5228"/>
    <w:rsid w:val="009F3FCE"/>
    <w:rsid w:val="00A00107"/>
    <w:rsid w:val="00A212E9"/>
    <w:rsid w:val="00A24F23"/>
    <w:rsid w:val="00A412D4"/>
    <w:rsid w:val="00A67ED5"/>
    <w:rsid w:val="00A83D2B"/>
    <w:rsid w:val="00A84389"/>
    <w:rsid w:val="00A85713"/>
    <w:rsid w:val="00A87626"/>
    <w:rsid w:val="00A9320D"/>
    <w:rsid w:val="00AB768C"/>
    <w:rsid w:val="00AC5105"/>
    <w:rsid w:val="00AD4457"/>
    <w:rsid w:val="00AE517E"/>
    <w:rsid w:val="00AF17B6"/>
    <w:rsid w:val="00AF34E1"/>
    <w:rsid w:val="00AF3D92"/>
    <w:rsid w:val="00AF6ACD"/>
    <w:rsid w:val="00B07D33"/>
    <w:rsid w:val="00B16C90"/>
    <w:rsid w:val="00B244BD"/>
    <w:rsid w:val="00B92E94"/>
    <w:rsid w:val="00BB07C8"/>
    <w:rsid w:val="00BD4B3B"/>
    <w:rsid w:val="00BD4C32"/>
    <w:rsid w:val="00BF1E7E"/>
    <w:rsid w:val="00BF6BBE"/>
    <w:rsid w:val="00C06CFD"/>
    <w:rsid w:val="00C368D8"/>
    <w:rsid w:val="00C71C43"/>
    <w:rsid w:val="00C72335"/>
    <w:rsid w:val="00C844EF"/>
    <w:rsid w:val="00C87EBD"/>
    <w:rsid w:val="00C937F2"/>
    <w:rsid w:val="00CA0800"/>
    <w:rsid w:val="00CA519D"/>
    <w:rsid w:val="00CC607B"/>
    <w:rsid w:val="00CD576D"/>
    <w:rsid w:val="00CE1B0E"/>
    <w:rsid w:val="00CF2E64"/>
    <w:rsid w:val="00D02D7F"/>
    <w:rsid w:val="00D14F6A"/>
    <w:rsid w:val="00D177D8"/>
    <w:rsid w:val="00D4469B"/>
    <w:rsid w:val="00D61E90"/>
    <w:rsid w:val="00DA4F09"/>
    <w:rsid w:val="00DB5C42"/>
    <w:rsid w:val="00DD289B"/>
    <w:rsid w:val="00DD2E44"/>
    <w:rsid w:val="00DD3AC5"/>
    <w:rsid w:val="00DE600E"/>
    <w:rsid w:val="00DF48E0"/>
    <w:rsid w:val="00DF7B1A"/>
    <w:rsid w:val="00E07627"/>
    <w:rsid w:val="00E21A53"/>
    <w:rsid w:val="00E22D0D"/>
    <w:rsid w:val="00E30679"/>
    <w:rsid w:val="00E32599"/>
    <w:rsid w:val="00E35C96"/>
    <w:rsid w:val="00E53F9C"/>
    <w:rsid w:val="00E74043"/>
    <w:rsid w:val="00EA37C8"/>
    <w:rsid w:val="00EB10F6"/>
    <w:rsid w:val="00EC0FD0"/>
    <w:rsid w:val="00EE700D"/>
    <w:rsid w:val="00EF7975"/>
    <w:rsid w:val="00F03B1D"/>
    <w:rsid w:val="00F07FC1"/>
    <w:rsid w:val="00F23E81"/>
    <w:rsid w:val="00F4549C"/>
    <w:rsid w:val="00F5118D"/>
    <w:rsid w:val="00F52B5E"/>
    <w:rsid w:val="00F57405"/>
    <w:rsid w:val="00F642CB"/>
    <w:rsid w:val="00F74561"/>
    <w:rsid w:val="00F9679A"/>
    <w:rsid w:val="00FD1932"/>
    <w:rsid w:val="00FD2C2F"/>
    <w:rsid w:val="00FE1952"/>
    <w:rsid w:val="00FE1DD9"/>
    <w:rsid w:val="00FE6178"/>
    <w:rsid w:val="00FF7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1E709EF"/>
  <w15:docId w15:val="{8A2AF5B3-7F9F-4EC2-9165-8D28292B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AA"/>
    <w:rPr>
      <w:sz w:val="20"/>
      <w:szCs w:val="20"/>
      <w:lang w:val="en-US" w:eastAsia="en-US"/>
    </w:rPr>
  </w:style>
  <w:style w:type="paragraph" w:styleId="Heading1">
    <w:name w:val="heading 1"/>
    <w:basedOn w:val="Normal"/>
    <w:next w:val="Normal"/>
    <w:link w:val="Heading1Char"/>
    <w:uiPriority w:val="99"/>
    <w:qFormat/>
    <w:rsid w:val="00BD4C32"/>
    <w:pPr>
      <w:keepNext/>
      <w:jc w:val="center"/>
      <w:outlineLvl w:val="0"/>
    </w:pPr>
    <w:rPr>
      <w:b/>
      <w:sz w:val="24"/>
    </w:rPr>
  </w:style>
  <w:style w:type="paragraph" w:styleId="Heading2">
    <w:name w:val="heading 2"/>
    <w:basedOn w:val="Normal"/>
    <w:next w:val="Normal"/>
    <w:link w:val="Heading2Char"/>
    <w:uiPriority w:val="99"/>
    <w:qFormat/>
    <w:rsid w:val="00BD4C32"/>
    <w:pPr>
      <w:keepNext/>
      <w:jc w:val="center"/>
      <w:outlineLvl w:val="1"/>
    </w:pPr>
    <w:rPr>
      <w:b/>
    </w:rPr>
  </w:style>
  <w:style w:type="paragraph" w:styleId="Heading3">
    <w:name w:val="heading 3"/>
    <w:basedOn w:val="Normal"/>
    <w:next w:val="Normal"/>
    <w:link w:val="Heading3Char"/>
    <w:uiPriority w:val="99"/>
    <w:qFormat/>
    <w:rsid w:val="00BD4C32"/>
    <w:pPr>
      <w:keepNext/>
      <w:ind w:left="2160" w:firstLine="720"/>
      <w:outlineLvl w:val="2"/>
    </w:pPr>
    <w:rPr>
      <w:b/>
    </w:rPr>
  </w:style>
  <w:style w:type="paragraph" w:styleId="Heading4">
    <w:name w:val="heading 4"/>
    <w:basedOn w:val="Normal"/>
    <w:next w:val="Normal"/>
    <w:link w:val="Heading4Char"/>
    <w:uiPriority w:val="99"/>
    <w:qFormat/>
    <w:rsid w:val="00BD4C32"/>
    <w:pPr>
      <w:keepNext/>
      <w:jc w:val="center"/>
      <w:outlineLvl w:val="3"/>
    </w:pPr>
    <w:rPr>
      <w:b/>
      <w:sz w:val="44"/>
    </w:rPr>
  </w:style>
  <w:style w:type="paragraph" w:styleId="Heading5">
    <w:name w:val="heading 5"/>
    <w:basedOn w:val="Normal"/>
    <w:next w:val="Normal"/>
    <w:link w:val="Heading5Char"/>
    <w:uiPriority w:val="99"/>
    <w:qFormat/>
    <w:rsid w:val="00BD4C32"/>
    <w:pPr>
      <w:keepNext/>
      <w:jc w:val="both"/>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6CFD"/>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C06CFD"/>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C06CFD"/>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C06CFD"/>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C06CFD"/>
    <w:rPr>
      <w:rFonts w:ascii="Calibri" w:hAnsi="Calibri" w:cs="Times New Roman"/>
      <w:b/>
      <w:bCs/>
      <w:i/>
      <w:iCs/>
      <w:sz w:val="26"/>
      <w:szCs w:val="26"/>
      <w:lang w:val="en-US" w:eastAsia="en-US"/>
    </w:rPr>
  </w:style>
  <w:style w:type="paragraph" w:styleId="BodyText">
    <w:name w:val="Body Text"/>
    <w:basedOn w:val="Normal"/>
    <w:link w:val="BodyTextChar"/>
    <w:uiPriority w:val="99"/>
    <w:rsid w:val="00BD4C32"/>
    <w:pPr>
      <w:jc w:val="center"/>
    </w:pPr>
    <w:rPr>
      <w:b/>
      <w:sz w:val="24"/>
    </w:rPr>
  </w:style>
  <w:style w:type="character" w:customStyle="1" w:styleId="BodyTextChar">
    <w:name w:val="Body Text Char"/>
    <w:basedOn w:val="DefaultParagraphFont"/>
    <w:link w:val="BodyText"/>
    <w:uiPriority w:val="99"/>
    <w:semiHidden/>
    <w:locked/>
    <w:rsid w:val="00C06CFD"/>
    <w:rPr>
      <w:rFonts w:cs="Times New Roman"/>
      <w:sz w:val="20"/>
      <w:szCs w:val="20"/>
      <w:lang w:val="en-US" w:eastAsia="en-US"/>
    </w:rPr>
  </w:style>
  <w:style w:type="paragraph" w:styleId="BodyText2">
    <w:name w:val="Body Text 2"/>
    <w:basedOn w:val="Normal"/>
    <w:link w:val="BodyText2Char"/>
    <w:uiPriority w:val="99"/>
    <w:rsid w:val="00BD4C32"/>
    <w:pPr>
      <w:jc w:val="both"/>
    </w:pPr>
    <w:rPr>
      <w:sz w:val="22"/>
    </w:rPr>
  </w:style>
  <w:style w:type="character" w:customStyle="1" w:styleId="BodyText2Char">
    <w:name w:val="Body Text 2 Char"/>
    <w:basedOn w:val="DefaultParagraphFont"/>
    <w:link w:val="BodyText2"/>
    <w:uiPriority w:val="99"/>
    <w:semiHidden/>
    <w:locked/>
    <w:rsid w:val="00C06CFD"/>
    <w:rPr>
      <w:rFonts w:cs="Times New Roman"/>
      <w:sz w:val="20"/>
      <w:szCs w:val="20"/>
      <w:lang w:val="en-US" w:eastAsia="en-US"/>
    </w:rPr>
  </w:style>
  <w:style w:type="paragraph" w:styleId="BalloonText">
    <w:name w:val="Balloon Text"/>
    <w:basedOn w:val="Normal"/>
    <w:link w:val="BalloonTextChar"/>
    <w:uiPriority w:val="99"/>
    <w:semiHidden/>
    <w:rsid w:val="000E50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6CFD"/>
    <w:rPr>
      <w:rFonts w:cs="Times New Roman"/>
      <w:sz w:val="2"/>
      <w:lang w:val="en-US" w:eastAsia="en-US"/>
    </w:rPr>
  </w:style>
  <w:style w:type="table" w:styleId="TableGrid">
    <w:name w:val="Table Grid"/>
    <w:basedOn w:val="TableNormal"/>
    <w:uiPriority w:val="99"/>
    <w:rsid w:val="004678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906CD8"/>
    <w:rPr>
      <w:rFonts w:cs="Times New Roman"/>
      <w:i/>
      <w:iCs/>
    </w:rPr>
  </w:style>
  <w:style w:type="character" w:styleId="Hyperlink">
    <w:name w:val="Hyperlink"/>
    <w:basedOn w:val="DefaultParagraphFont"/>
    <w:uiPriority w:val="99"/>
    <w:rsid w:val="00A67ED5"/>
    <w:rPr>
      <w:rFonts w:cs="Times New Roman"/>
      <w:color w:val="0000FF"/>
      <w:u w:val="single"/>
    </w:rPr>
  </w:style>
  <w:style w:type="paragraph" w:customStyle="1" w:styleId="xmsonormal">
    <w:name w:val="x_msonormal"/>
    <w:basedOn w:val="Normal"/>
    <w:rsid w:val="001D6817"/>
    <w:pPr>
      <w:spacing w:before="100" w:beforeAutospacing="1" w:after="100" w:afterAutospacing="1"/>
    </w:pPr>
    <w:rPr>
      <w:sz w:val="24"/>
      <w:szCs w:val="24"/>
      <w:lang w:val="en-AU" w:eastAsia="en-AU"/>
    </w:rPr>
  </w:style>
  <w:style w:type="character" w:customStyle="1" w:styleId="markyzlwnr2nu">
    <w:name w:val="markyzlwnr2nu"/>
    <w:basedOn w:val="DefaultParagraphFont"/>
    <w:rsid w:val="001D6817"/>
  </w:style>
  <w:style w:type="paragraph" w:styleId="ListParagraph">
    <w:name w:val="List Paragraph"/>
    <w:basedOn w:val="Normal"/>
    <w:uiPriority w:val="34"/>
    <w:qFormat/>
    <w:rsid w:val="0040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206556">
      <w:bodyDiv w:val="1"/>
      <w:marLeft w:val="0"/>
      <w:marRight w:val="0"/>
      <w:marTop w:val="0"/>
      <w:marBottom w:val="0"/>
      <w:divBdr>
        <w:top w:val="none" w:sz="0" w:space="0" w:color="auto"/>
        <w:left w:val="none" w:sz="0" w:space="0" w:color="auto"/>
        <w:bottom w:val="none" w:sz="0" w:space="0" w:color="auto"/>
        <w:right w:val="none" w:sz="0" w:space="0" w:color="auto"/>
      </w:divBdr>
      <w:divsChild>
        <w:div w:id="1591305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002168">
              <w:marLeft w:val="0"/>
              <w:marRight w:val="0"/>
              <w:marTop w:val="0"/>
              <w:marBottom w:val="0"/>
              <w:divBdr>
                <w:top w:val="none" w:sz="0" w:space="0" w:color="auto"/>
                <w:left w:val="none" w:sz="0" w:space="0" w:color="auto"/>
                <w:bottom w:val="none" w:sz="0" w:space="0" w:color="auto"/>
                <w:right w:val="none" w:sz="0" w:space="0" w:color="auto"/>
              </w:divBdr>
              <w:divsChild>
                <w:div w:id="20487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4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wstc.vic.cricket.com.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AIRPORT WEST ST</vt:lpstr>
    </vt:vector>
  </TitlesOfParts>
  <Company>Grizli777</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AIRPORT WEST ST</dc:title>
  <dc:subject/>
  <dc:creator>Bill Maddern</dc:creator>
  <cp:keywords/>
  <dc:description/>
  <cp:lastModifiedBy>Dale Mundy</cp:lastModifiedBy>
  <cp:revision>8</cp:revision>
  <cp:lastPrinted>2006-03-05T03:43:00Z</cp:lastPrinted>
  <dcterms:created xsi:type="dcterms:W3CDTF">2024-07-11T09:16:00Z</dcterms:created>
  <dcterms:modified xsi:type="dcterms:W3CDTF">2024-07-14T10:19:00Z</dcterms:modified>
</cp:coreProperties>
</file>